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81"/>
        <w:gridCol w:w="1834"/>
      </w:tblGrid>
      <w:tr w:rsidR="002932F0" w:rsidRPr="002932F0" w14:paraId="50979B32" w14:textId="77777777" w:rsidTr="008E585E">
        <w:trPr>
          <w:trHeight w:hRule="exact" w:val="1883"/>
        </w:trPr>
        <w:tc>
          <w:tcPr>
            <w:tcW w:w="9631" w:type="dxa"/>
            <w:gridSpan w:val="4"/>
          </w:tcPr>
          <w:p w14:paraId="688D6BE5" w14:textId="77777777" w:rsidR="002932F0" w:rsidRPr="002932F0" w:rsidRDefault="002932F0" w:rsidP="002932F0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2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14:paraId="147110A1" w14:textId="77777777" w:rsidR="002932F0" w:rsidRPr="002932F0" w:rsidRDefault="002932F0" w:rsidP="002932F0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932F0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2932F0" w:rsidRPr="002932F0" w14:paraId="684D909E" w14:textId="77777777" w:rsidTr="008E585E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329BB88" w14:textId="704FBEB6" w:rsidR="002932F0" w:rsidRPr="002932F0" w:rsidRDefault="008E585E" w:rsidP="002932F0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06.09.2024</w:t>
            </w:r>
          </w:p>
        </w:tc>
        <w:tc>
          <w:tcPr>
            <w:tcW w:w="2731" w:type="dxa"/>
            <w:vAlign w:val="bottom"/>
          </w:tcPr>
          <w:p w14:paraId="530C3F99" w14:textId="77777777" w:rsidR="002932F0" w:rsidRPr="002932F0" w:rsidRDefault="002932F0" w:rsidP="0029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3081" w:type="dxa"/>
            <w:vAlign w:val="bottom"/>
          </w:tcPr>
          <w:p w14:paraId="17F0BFB4" w14:textId="77777777" w:rsidR="002932F0" w:rsidRPr="002932F0" w:rsidRDefault="002932F0" w:rsidP="00293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F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34" w:type="dxa"/>
            <w:tcBorders>
              <w:bottom w:val="single" w:sz="6" w:space="0" w:color="auto"/>
            </w:tcBorders>
            <w:vAlign w:val="bottom"/>
          </w:tcPr>
          <w:p w14:paraId="09F71E2E" w14:textId="7D6EAE11" w:rsidR="002932F0" w:rsidRPr="002932F0" w:rsidRDefault="008E585E" w:rsidP="002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380-П</w:t>
            </w:r>
          </w:p>
        </w:tc>
      </w:tr>
      <w:tr w:rsidR="002932F0" w:rsidRPr="002932F0" w14:paraId="7E4FD1A9" w14:textId="77777777" w:rsidTr="008E585E">
        <w:tblPrEx>
          <w:tblCellMar>
            <w:left w:w="70" w:type="dxa"/>
            <w:right w:w="70" w:type="dxa"/>
          </w:tblCellMar>
        </w:tblPrEx>
        <w:tc>
          <w:tcPr>
            <w:tcW w:w="9631" w:type="dxa"/>
            <w:gridSpan w:val="4"/>
            <w:vAlign w:val="bottom"/>
          </w:tcPr>
          <w:p w14:paraId="02B1E94D" w14:textId="0C11902B" w:rsidR="0008750F" w:rsidRPr="002932F0" w:rsidRDefault="002932F0" w:rsidP="008E585E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14:paraId="4B6B4A7D" w14:textId="43758E85" w:rsidR="0008750F" w:rsidRPr="00A4305E" w:rsidRDefault="0008750F" w:rsidP="008E585E">
      <w:pPr>
        <w:spacing w:before="480" w:after="4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305E">
        <w:rPr>
          <w:rFonts w:ascii="Times New Roman" w:eastAsia="Calibri" w:hAnsi="Times New Roman" w:cs="Times New Roman"/>
          <w:b/>
          <w:sz w:val="28"/>
          <w:szCs w:val="28"/>
        </w:rPr>
        <w:t xml:space="preserve">О взаимодействии </w:t>
      </w:r>
      <w:r w:rsidR="00D83ECE">
        <w:rPr>
          <w:rFonts w:ascii="Times New Roman" w:eastAsia="Calibri" w:hAnsi="Times New Roman" w:cs="Times New Roman"/>
          <w:b/>
          <w:sz w:val="28"/>
          <w:szCs w:val="28"/>
        </w:rPr>
        <w:t xml:space="preserve">исполнительных органов </w:t>
      </w:r>
      <w:r w:rsidR="004D193A">
        <w:rPr>
          <w:rFonts w:ascii="Times New Roman" w:eastAsia="Calibri" w:hAnsi="Times New Roman" w:cs="Times New Roman"/>
          <w:b/>
          <w:sz w:val="28"/>
          <w:szCs w:val="28"/>
        </w:rPr>
        <w:t>Кировской области</w:t>
      </w:r>
      <w:r w:rsidRPr="00A4305E">
        <w:rPr>
          <w:rFonts w:ascii="Times New Roman" w:eastAsia="Calibri" w:hAnsi="Times New Roman" w:cs="Times New Roman"/>
          <w:b/>
          <w:sz w:val="28"/>
          <w:szCs w:val="28"/>
        </w:rPr>
        <w:t>, органов местного самоуправления</w:t>
      </w:r>
      <w:r w:rsidR="006C1F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193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образований Кировской области, </w:t>
      </w:r>
      <w:r w:rsidRPr="00A4305E">
        <w:rPr>
          <w:rFonts w:ascii="Times New Roman" w:eastAsia="Calibri" w:hAnsi="Times New Roman" w:cs="Times New Roman"/>
          <w:b/>
          <w:sz w:val="28"/>
          <w:szCs w:val="28"/>
        </w:rPr>
        <w:t>объединений работодателей</w:t>
      </w:r>
      <w:r w:rsidR="004028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3796B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A4305E">
        <w:rPr>
          <w:rFonts w:ascii="Times New Roman" w:eastAsia="Calibri" w:hAnsi="Times New Roman" w:cs="Times New Roman"/>
          <w:b/>
          <w:sz w:val="28"/>
          <w:szCs w:val="28"/>
        </w:rPr>
        <w:t xml:space="preserve"> профсоюзны</w:t>
      </w:r>
      <w:r w:rsidR="00E3796B">
        <w:rPr>
          <w:rFonts w:ascii="Times New Roman" w:eastAsia="Calibri" w:hAnsi="Times New Roman" w:cs="Times New Roman"/>
          <w:b/>
          <w:sz w:val="28"/>
          <w:szCs w:val="28"/>
        </w:rPr>
        <w:t>ми</w:t>
      </w:r>
      <w:r w:rsidRPr="00A4305E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</w:t>
      </w:r>
      <w:r w:rsidR="00E3796B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A4305E">
        <w:rPr>
          <w:rFonts w:ascii="Times New Roman" w:eastAsia="Calibri" w:hAnsi="Times New Roman" w:cs="Times New Roman"/>
          <w:b/>
          <w:sz w:val="28"/>
          <w:szCs w:val="28"/>
        </w:rPr>
        <w:t xml:space="preserve"> Кировской области</w:t>
      </w:r>
    </w:p>
    <w:p w14:paraId="6E156F28" w14:textId="312804ED" w:rsidR="0008750F" w:rsidRPr="00A4305E" w:rsidRDefault="0008750F" w:rsidP="00985B90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Трудовым кодексом Российской Федерации, </w:t>
      </w:r>
      <w:r w:rsidR="0040280F">
        <w:rPr>
          <w:rFonts w:ascii="Times New Roman" w:eastAsia="Calibri" w:hAnsi="Times New Roman" w:cs="Times New Roman"/>
          <w:sz w:val="28"/>
          <w:szCs w:val="28"/>
        </w:rPr>
        <w:t>ф</w:t>
      </w:r>
      <w:r w:rsidRPr="00A4305E">
        <w:rPr>
          <w:rFonts w:ascii="Times New Roman" w:eastAsia="Calibri" w:hAnsi="Times New Roman" w:cs="Times New Roman"/>
          <w:sz w:val="28"/>
          <w:szCs w:val="28"/>
        </w:rPr>
        <w:t>едеральным</w:t>
      </w:r>
      <w:r w:rsidR="004D193A">
        <w:rPr>
          <w:rFonts w:ascii="Times New Roman" w:eastAsia="Calibri" w:hAnsi="Times New Roman" w:cs="Times New Roman"/>
          <w:sz w:val="28"/>
          <w:szCs w:val="28"/>
        </w:rPr>
        <w:t>и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4D193A">
        <w:rPr>
          <w:rFonts w:ascii="Times New Roman" w:eastAsia="Calibri" w:hAnsi="Times New Roman" w:cs="Times New Roman"/>
          <w:sz w:val="28"/>
          <w:szCs w:val="28"/>
        </w:rPr>
        <w:t>ами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 от 12.01.1996 № 10-ФЗ «О профессиональных союзах, </w:t>
      </w:r>
      <w:r w:rsidRPr="00BD47A7">
        <w:rPr>
          <w:rFonts w:ascii="Times New Roman" w:eastAsia="Calibri" w:hAnsi="Times New Roman" w:cs="Times New Roman"/>
          <w:spacing w:val="-4"/>
          <w:sz w:val="28"/>
          <w:szCs w:val="28"/>
        </w:rPr>
        <w:t>их правах и гарантиях деятельности», от 27.11.2002 №</w:t>
      </w:r>
      <w:r w:rsidR="0040280F" w:rsidRPr="00BD47A7">
        <w:rPr>
          <w:rFonts w:ascii="Times New Roman" w:eastAsia="Calibri" w:hAnsi="Times New Roman" w:cs="Times New Roman"/>
          <w:spacing w:val="-4"/>
          <w:sz w:val="28"/>
          <w:szCs w:val="28"/>
        </w:rPr>
        <w:t> </w:t>
      </w:r>
      <w:r w:rsidRPr="00BD47A7">
        <w:rPr>
          <w:rFonts w:ascii="Times New Roman" w:eastAsia="Calibri" w:hAnsi="Times New Roman" w:cs="Times New Roman"/>
          <w:spacing w:val="-4"/>
          <w:sz w:val="28"/>
          <w:szCs w:val="28"/>
        </w:rPr>
        <w:t>156-ФЗ</w:t>
      </w:r>
      <w:r w:rsidR="0097669C" w:rsidRPr="00BD47A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BD47A7">
        <w:rPr>
          <w:rFonts w:ascii="Times New Roman" w:eastAsia="Calibri" w:hAnsi="Times New Roman" w:cs="Times New Roman"/>
          <w:spacing w:val="-4"/>
          <w:sz w:val="28"/>
          <w:szCs w:val="28"/>
        </w:rPr>
        <w:t>«Об объединениях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 работодателей», Законом Кировской области от 06.11.2003 № 202-</w:t>
      </w:r>
      <w:r w:rsidR="004D193A">
        <w:rPr>
          <w:rFonts w:ascii="Times New Roman" w:eastAsia="Calibri" w:hAnsi="Times New Roman" w:cs="Times New Roman"/>
          <w:sz w:val="28"/>
          <w:szCs w:val="28"/>
        </w:rPr>
        <w:t>ЗО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8FF">
        <w:rPr>
          <w:rFonts w:ascii="Times New Roman" w:eastAsia="Calibri" w:hAnsi="Times New Roman" w:cs="Times New Roman"/>
          <w:sz w:val="28"/>
          <w:szCs w:val="28"/>
        </w:rPr>
        <w:br/>
      </w:r>
      <w:r w:rsidRPr="00A4305E">
        <w:rPr>
          <w:rFonts w:ascii="Times New Roman" w:eastAsia="Calibri" w:hAnsi="Times New Roman" w:cs="Times New Roman"/>
          <w:sz w:val="28"/>
          <w:szCs w:val="28"/>
        </w:rPr>
        <w:t>«О социальном партнерстве в Кировской области» в целях развития</w:t>
      </w:r>
      <w:r w:rsidR="009766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8FF">
        <w:rPr>
          <w:rFonts w:ascii="Times New Roman" w:eastAsia="Calibri" w:hAnsi="Times New Roman" w:cs="Times New Roman"/>
          <w:sz w:val="28"/>
          <w:szCs w:val="28"/>
        </w:rPr>
        <w:br/>
      </w:r>
      <w:r w:rsidRPr="00A4305E">
        <w:rPr>
          <w:rFonts w:ascii="Times New Roman" w:eastAsia="Calibri" w:hAnsi="Times New Roman" w:cs="Times New Roman"/>
          <w:sz w:val="28"/>
          <w:szCs w:val="28"/>
        </w:rPr>
        <w:t>и повышения эффективности социального партнерства на территории Кировской области</w:t>
      </w:r>
      <w:r w:rsidR="00C638E4">
        <w:rPr>
          <w:rFonts w:ascii="Times New Roman" w:eastAsia="Calibri" w:hAnsi="Times New Roman" w:cs="Times New Roman"/>
          <w:sz w:val="28"/>
          <w:szCs w:val="28"/>
        </w:rPr>
        <w:t xml:space="preserve"> Правительство Кировской области ПОСТАНОВЛЯЕТ</w:t>
      </w:r>
      <w:r w:rsidRPr="00A4305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75631E4" w14:textId="054557CF" w:rsidR="0008750F" w:rsidRPr="00A4305E" w:rsidRDefault="0008750F" w:rsidP="00985B90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05E">
        <w:rPr>
          <w:rFonts w:ascii="Times New Roman" w:eastAsia="Calibri" w:hAnsi="Times New Roman" w:cs="Times New Roman"/>
          <w:sz w:val="28"/>
          <w:szCs w:val="28"/>
        </w:rPr>
        <w:t>1.</w:t>
      </w:r>
      <w:r w:rsidR="00210C14">
        <w:rPr>
          <w:rFonts w:ascii="Times New Roman" w:eastAsia="Calibri" w:hAnsi="Times New Roman" w:cs="Times New Roman"/>
          <w:sz w:val="28"/>
          <w:szCs w:val="28"/>
        </w:rPr>
        <w:t> </w:t>
      </w:r>
      <w:r w:rsidR="00D83ECE">
        <w:rPr>
          <w:rFonts w:ascii="Times New Roman" w:eastAsia="Calibri" w:hAnsi="Times New Roman" w:cs="Times New Roman"/>
          <w:sz w:val="28"/>
          <w:szCs w:val="28"/>
        </w:rPr>
        <w:t>Исполнительны</w:t>
      </w:r>
      <w:r w:rsidR="00D53F70">
        <w:rPr>
          <w:rFonts w:ascii="Times New Roman" w:eastAsia="Calibri" w:hAnsi="Times New Roman" w:cs="Times New Roman"/>
          <w:sz w:val="28"/>
          <w:szCs w:val="28"/>
        </w:rPr>
        <w:t>м</w:t>
      </w:r>
      <w:r w:rsidR="00D83ECE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D53F70">
        <w:rPr>
          <w:rFonts w:ascii="Times New Roman" w:eastAsia="Calibri" w:hAnsi="Times New Roman" w:cs="Times New Roman"/>
          <w:sz w:val="28"/>
          <w:szCs w:val="28"/>
        </w:rPr>
        <w:t>ам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области:</w:t>
      </w:r>
    </w:p>
    <w:p w14:paraId="50C4C215" w14:textId="6FCD0162" w:rsidR="0008750F" w:rsidRPr="00A4305E" w:rsidRDefault="0008750F" w:rsidP="00985B90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05E">
        <w:rPr>
          <w:rFonts w:ascii="Times New Roman" w:eastAsia="Calibri" w:hAnsi="Times New Roman" w:cs="Times New Roman"/>
          <w:sz w:val="28"/>
          <w:szCs w:val="28"/>
        </w:rPr>
        <w:t>1.1.</w:t>
      </w:r>
      <w:r w:rsidR="00210C14">
        <w:rPr>
          <w:rFonts w:ascii="Times New Roman" w:eastAsia="Calibri" w:hAnsi="Times New Roman" w:cs="Times New Roman"/>
          <w:sz w:val="28"/>
          <w:szCs w:val="28"/>
        </w:rPr>
        <w:t> </w:t>
      </w:r>
      <w:r w:rsidRPr="00A4305E">
        <w:rPr>
          <w:rFonts w:ascii="Times New Roman" w:eastAsia="Calibri" w:hAnsi="Times New Roman" w:cs="Times New Roman"/>
          <w:sz w:val="28"/>
          <w:szCs w:val="28"/>
        </w:rPr>
        <w:t>В пределах компетенции оказывать содействие органам местного самоуправления</w:t>
      </w:r>
      <w:r w:rsidR="00D83ECE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 Кировской области (далее – органы местного самоуправления)</w:t>
      </w:r>
      <w:r w:rsidRPr="00A4305E">
        <w:rPr>
          <w:rFonts w:ascii="Times New Roman" w:eastAsia="Calibri" w:hAnsi="Times New Roman" w:cs="Times New Roman"/>
          <w:sz w:val="28"/>
          <w:szCs w:val="28"/>
        </w:rPr>
        <w:t>, объединениям работодателей</w:t>
      </w:r>
      <w:r w:rsidR="00E7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8FF">
        <w:rPr>
          <w:rFonts w:ascii="Times New Roman" w:eastAsia="Calibri" w:hAnsi="Times New Roman" w:cs="Times New Roman"/>
          <w:sz w:val="28"/>
          <w:szCs w:val="28"/>
        </w:rPr>
        <w:br/>
      </w:r>
      <w:r w:rsidRPr="00A4305E">
        <w:rPr>
          <w:rFonts w:ascii="Times New Roman" w:eastAsia="Calibri" w:hAnsi="Times New Roman" w:cs="Times New Roman"/>
          <w:sz w:val="28"/>
          <w:szCs w:val="28"/>
        </w:rPr>
        <w:t>и профсоюзным организациям</w:t>
      </w:r>
      <w:r w:rsidR="00D83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280F"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 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C752E">
        <w:rPr>
          <w:rFonts w:ascii="Times New Roman" w:eastAsia="Calibri" w:hAnsi="Times New Roman" w:cs="Times New Roman"/>
          <w:sz w:val="28"/>
          <w:szCs w:val="28"/>
        </w:rPr>
        <w:t>развитии и укреплении социального партнерства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 отраслевых (межотраслевых)</w:t>
      </w:r>
      <w:r w:rsidR="00D83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05E">
        <w:rPr>
          <w:rFonts w:ascii="Times New Roman" w:eastAsia="Calibri" w:hAnsi="Times New Roman" w:cs="Times New Roman"/>
          <w:sz w:val="28"/>
          <w:szCs w:val="28"/>
        </w:rPr>
        <w:t>и территориальных объединений работодателей и отраслевых (межотраслевых) и территориальных профсоюзных о</w:t>
      </w:r>
      <w:r w:rsidR="00E3796B">
        <w:rPr>
          <w:rFonts w:ascii="Times New Roman" w:eastAsia="Calibri" w:hAnsi="Times New Roman" w:cs="Times New Roman"/>
          <w:sz w:val="28"/>
          <w:szCs w:val="28"/>
        </w:rPr>
        <w:t>рганизаций</w:t>
      </w:r>
      <w:r w:rsidR="0040280F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  <w:r w:rsidRPr="00A4305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5679B2" w14:textId="09AD772F" w:rsidR="0008750F" w:rsidRPr="00A4305E" w:rsidRDefault="004A7D1B" w:rsidP="00985B90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="00210C14">
        <w:rPr>
          <w:rFonts w:ascii="Times New Roman" w:eastAsia="Calibri" w:hAnsi="Times New Roman" w:cs="Times New Roman"/>
          <w:sz w:val="28"/>
          <w:szCs w:val="28"/>
        </w:rPr>
        <w:t> </w:t>
      </w:r>
      <w:r w:rsidRPr="005C0E5C">
        <w:rPr>
          <w:rFonts w:ascii="Times New Roman" w:eastAsia="Calibri" w:hAnsi="Times New Roman" w:cs="Times New Roman"/>
          <w:sz w:val="28"/>
          <w:szCs w:val="28"/>
        </w:rPr>
        <w:t>Привлекать к участию</w:t>
      </w:r>
      <w:r w:rsidR="0008750F" w:rsidRPr="00A43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280F" w:rsidRPr="00A4305E">
        <w:rPr>
          <w:rFonts w:ascii="Times New Roman" w:eastAsia="Calibri" w:hAnsi="Times New Roman" w:cs="Times New Roman"/>
          <w:sz w:val="28"/>
          <w:szCs w:val="28"/>
        </w:rPr>
        <w:t xml:space="preserve">в работе межведомственных </w:t>
      </w:r>
      <w:r w:rsidR="0040280F">
        <w:rPr>
          <w:rFonts w:ascii="Times New Roman" w:eastAsia="Calibri" w:hAnsi="Times New Roman" w:cs="Times New Roman"/>
          <w:sz w:val="28"/>
          <w:szCs w:val="28"/>
        </w:rPr>
        <w:br/>
      </w:r>
      <w:r w:rsidR="0040280F" w:rsidRPr="00A4305E">
        <w:rPr>
          <w:rFonts w:ascii="Times New Roman" w:eastAsia="Calibri" w:hAnsi="Times New Roman" w:cs="Times New Roman"/>
          <w:sz w:val="28"/>
          <w:szCs w:val="28"/>
        </w:rPr>
        <w:t xml:space="preserve">и ведомственных комиссий, рабочих групп при рассмотрении вопросов социально-трудовых отношений </w:t>
      </w:r>
      <w:r w:rsidR="0008750F" w:rsidRPr="00A4305E">
        <w:rPr>
          <w:rFonts w:ascii="Times New Roman" w:eastAsia="Calibri" w:hAnsi="Times New Roman" w:cs="Times New Roman"/>
          <w:sz w:val="28"/>
          <w:szCs w:val="28"/>
        </w:rPr>
        <w:t xml:space="preserve">представителей </w:t>
      </w:r>
      <w:r w:rsidR="00E728FF" w:rsidRPr="00E728FF">
        <w:rPr>
          <w:rFonts w:ascii="Times New Roman" w:eastAsia="Calibri" w:hAnsi="Times New Roman" w:cs="Times New Roman"/>
          <w:sz w:val="28"/>
          <w:szCs w:val="28"/>
        </w:rPr>
        <w:t>профсоюзных о</w:t>
      </w:r>
      <w:r w:rsidR="00E3796B">
        <w:rPr>
          <w:rFonts w:ascii="Times New Roman" w:eastAsia="Calibri" w:hAnsi="Times New Roman" w:cs="Times New Roman"/>
          <w:sz w:val="28"/>
          <w:szCs w:val="28"/>
        </w:rPr>
        <w:t>рганизаций</w:t>
      </w:r>
      <w:r w:rsidR="00E728FF" w:rsidRPr="00E7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96B">
        <w:rPr>
          <w:rFonts w:ascii="Times New Roman" w:eastAsia="Calibri" w:hAnsi="Times New Roman" w:cs="Times New Roman"/>
          <w:sz w:val="28"/>
          <w:szCs w:val="28"/>
        </w:rPr>
        <w:br/>
      </w:r>
      <w:r w:rsidR="00E728FF" w:rsidRPr="00A4305E">
        <w:rPr>
          <w:rFonts w:ascii="Times New Roman" w:eastAsia="Calibri" w:hAnsi="Times New Roman" w:cs="Times New Roman"/>
          <w:sz w:val="28"/>
          <w:szCs w:val="28"/>
        </w:rPr>
        <w:t>и</w:t>
      </w:r>
      <w:r w:rsidR="00E728FF">
        <w:rPr>
          <w:rFonts w:ascii="Times New Roman" w:eastAsia="Calibri" w:hAnsi="Times New Roman" w:cs="Times New Roman"/>
          <w:sz w:val="28"/>
          <w:szCs w:val="28"/>
        </w:rPr>
        <w:t xml:space="preserve"> объединений работодателей Кировской области.</w:t>
      </w:r>
    </w:p>
    <w:p w14:paraId="3B8761E1" w14:textId="5EC1F1C2" w:rsidR="0008750F" w:rsidRPr="00A4305E" w:rsidRDefault="0008750F" w:rsidP="00985B90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05E">
        <w:rPr>
          <w:rFonts w:ascii="Times New Roman" w:eastAsia="Calibri" w:hAnsi="Times New Roman" w:cs="Times New Roman"/>
          <w:sz w:val="28"/>
          <w:szCs w:val="28"/>
        </w:rPr>
        <w:t>1.3.</w:t>
      </w:r>
      <w:r w:rsidR="00210C14">
        <w:rPr>
          <w:rFonts w:ascii="Times New Roman" w:eastAsia="Calibri" w:hAnsi="Times New Roman" w:cs="Times New Roman"/>
          <w:sz w:val="28"/>
          <w:szCs w:val="28"/>
        </w:rPr>
        <w:t> 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Учитывать мнение </w:t>
      </w:r>
      <w:r w:rsidR="0040280F" w:rsidRPr="00A4305E">
        <w:rPr>
          <w:rFonts w:ascii="Times New Roman" w:eastAsia="Calibri" w:hAnsi="Times New Roman" w:cs="Times New Roman"/>
          <w:sz w:val="28"/>
          <w:szCs w:val="28"/>
        </w:rPr>
        <w:t>отраслевых (межотраслевых) и территориальных профсоюзных о</w:t>
      </w:r>
      <w:r w:rsidR="001B009E">
        <w:rPr>
          <w:rFonts w:ascii="Times New Roman" w:eastAsia="Calibri" w:hAnsi="Times New Roman" w:cs="Times New Roman"/>
          <w:sz w:val="28"/>
          <w:szCs w:val="28"/>
        </w:rPr>
        <w:t>рганизаций</w:t>
      </w:r>
      <w:r w:rsidR="0040280F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  <w:r w:rsidR="0040280F" w:rsidRPr="00A43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при подготовке проектов </w:t>
      </w:r>
      <w:r w:rsidRPr="00A4305E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нормативных правовых актов</w:t>
      </w:r>
      <w:r w:rsidR="00E728FF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  <w:r w:rsidRPr="00A4305E">
        <w:rPr>
          <w:rFonts w:ascii="Times New Roman" w:eastAsia="Calibri" w:hAnsi="Times New Roman" w:cs="Times New Roman"/>
          <w:sz w:val="28"/>
          <w:szCs w:val="28"/>
        </w:rPr>
        <w:t>, регламентирующих социально-трудовые правоотношения.</w:t>
      </w:r>
    </w:p>
    <w:p w14:paraId="53C2C1C4" w14:textId="1647E060" w:rsidR="0008750F" w:rsidRPr="00A4305E" w:rsidRDefault="0008750F" w:rsidP="002C2FB4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05E">
        <w:rPr>
          <w:rFonts w:ascii="Times New Roman" w:eastAsia="Calibri" w:hAnsi="Times New Roman" w:cs="Times New Roman"/>
          <w:sz w:val="28"/>
          <w:szCs w:val="28"/>
        </w:rPr>
        <w:t>1.4.</w:t>
      </w:r>
      <w:r w:rsidR="00210C14">
        <w:rPr>
          <w:rFonts w:ascii="Times New Roman" w:eastAsia="Calibri" w:hAnsi="Times New Roman" w:cs="Times New Roman"/>
          <w:sz w:val="28"/>
          <w:szCs w:val="28"/>
        </w:rPr>
        <w:t> </w:t>
      </w:r>
      <w:r w:rsidRPr="00A4305E">
        <w:rPr>
          <w:rFonts w:ascii="Times New Roman" w:eastAsia="Calibri" w:hAnsi="Times New Roman" w:cs="Times New Roman"/>
          <w:sz w:val="28"/>
          <w:szCs w:val="28"/>
        </w:rPr>
        <w:t>Осуществлять взаимодействие с профсоюзными организациями</w:t>
      </w:r>
      <w:r w:rsidR="00210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8FF" w:rsidRPr="00E728FF"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 </w:t>
      </w:r>
      <w:r w:rsidRPr="00E728FF">
        <w:rPr>
          <w:rFonts w:ascii="Times New Roman" w:eastAsia="Calibri" w:hAnsi="Times New Roman" w:cs="Times New Roman"/>
          <w:sz w:val="28"/>
          <w:szCs w:val="28"/>
        </w:rPr>
        <w:t>на основе социального партн</w:t>
      </w:r>
      <w:r w:rsidR="0040280F" w:rsidRPr="00E728FF">
        <w:rPr>
          <w:rFonts w:ascii="Times New Roman" w:eastAsia="Calibri" w:hAnsi="Times New Roman" w:cs="Times New Roman"/>
          <w:sz w:val="28"/>
          <w:szCs w:val="28"/>
        </w:rPr>
        <w:t>е</w:t>
      </w:r>
      <w:r w:rsidRPr="00E728FF">
        <w:rPr>
          <w:rFonts w:ascii="Times New Roman" w:eastAsia="Calibri" w:hAnsi="Times New Roman" w:cs="Times New Roman"/>
          <w:sz w:val="28"/>
          <w:szCs w:val="28"/>
        </w:rPr>
        <w:t>рства пут</w:t>
      </w:r>
      <w:r w:rsidR="0040280F" w:rsidRPr="00E728FF">
        <w:rPr>
          <w:rFonts w:ascii="Times New Roman" w:eastAsia="Calibri" w:hAnsi="Times New Roman" w:cs="Times New Roman"/>
          <w:sz w:val="28"/>
          <w:szCs w:val="28"/>
        </w:rPr>
        <w:t>е</w:t>
      </w:r>
      <w:r w:rsidRPr="00E728FF">
        <w:rPr>
          <w:rFonts w:ascii="Times New Roman" w:eastAsia="Calibri" w:hAnsi="Times New Roman" w:cs="Times New Roman"/>
          <w:sz w:val="28"/>
          <w:szCs w:val="28"/>
        </w:rPr>
        <w:t>м проведения взаимных консультаций по вопросам регулирования социально-трудовых отношений, переговоров</w:t>
      </w:r>
      <w:r w:rsidR="0040280F" w:rsidRPr="00E7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28FF">
        <w:rPr>
          <w:rFonts w:ascii="Times New Roman" w:eastAsia="Calibri" w:hAnsi="Times New Roman" w:cs="Times New Roman"/>
          <w:sz w:val="28"/>
          <w:szCs w:val="28"/>
        </w:rPr>
        <w:t>по подготовке проектов коллективных договоров, соглашений</w:t>
      </w:r>
      <w:r w:rsidR="004028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05E">
        <w:rPr>
          <w:rFonts w:ascii="Times New Roman" w:eastAsia="Calibri" w:hAnsi="Times New Roman" w:cs="Times New Roman"/>
          <w:sz w:val="28"/>
          <w:szCs w:val="28"/>
        </w:rPr>
        <w:t>и их заключению.</w:t>
      </w:r>
    </w:p>
    <w:p w14:paraId="71904B8D" w14:textId="37485656" w:rsidR="0008750F" w:rsidRPr="00A4305E" w:rsidRDefault="0008750F" w:rsidP="00985B90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05E">
        <w:rPr>
          <w:rFonts w:ascii="Times New Roman" w:eastAsia="Calibri" w:hAnsi="Times New Roman" w:cs="Times New Roman"/>
          <w:sz w:val="28"/>
          <w:szCs w:val="28"/>
        </w:rPr>
        <w:t>2.</w:t>
      </w:r>
      <w:r w:rsidR="00210C1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A4305E">
        <w:rPr>
          <w:rFonts w:ascii="Times New Roman" w:eastAsia="Calibri" w:hAnsi="Times New Roman" w:cs="Times New Roman"/>
          <w:sz w:val="28"/>
          <w:szCs w:val="28"/>
        </w:rPr>
        <w:t>Рекомендовать органам местного самоуправления:</w:t>
      </w:r>
    </w:p>
    <w:p w14:paraId="47AF47C6" w14:textId="170D9DAF" w:rsidR="0008750F" w:rsidRPr="00A4305E" w:rsidRDefault="0008750F" w:rsidP="00985B90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05E">
        <w:rPr>
          <w:rFonts w:ascii="Times New Roman" w:eastAsia="Calibri" w:hAnsi="Times New Roman" w:cs="Times New Roman"/>
          <w:sz w:val="28"/>
          <w:szCs w:val="28"/>
        </w:rPr>
        <w:t>2.1.</w:t>
      </w:r>
      <w:r w:rsidR="00210C1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Осуществлять взаимодействие с </w:t>
      </w:r>
      <w:r w:rsidR="0040280F" w:rsidRPr="00A4305E">
        <w:rPr>
          <w:rFonts w:ascii="Times New Roman" w:eastAsia="Calibri" w:hAnsi="Times New Roman" w:cs="Times New Roman"/>
          <w:sz w:val="28"/>
          <w:szCs w:val="28"/>
        </w:rPr>
        <w:t>профсоюзными организациями</w:t>
      </w:r>
      <w:r w:rsidR="00E728FF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 </w:t>
      </w:r>
      <w:r w:rsidRPr="00A4305E">
        <w:rPr>
          <w:rFonts w:ascii="Times New Roman" w:eastAsia="Calibri" w:hAnsi="Times New Roman" w:cs="Times New Roman"/>
          <w:sz w:val="28"/>
          <w:szCs w:val="28"/>
        </w:rPr>
        <w:t>на основе социального партн</w:t>
      </w:r>
      <w:r w:rsidR="0040280F">
        <w:rPr>
          <w:rFonts w:ascii="Times New Roman" w:eastAsia="Calibri" w:hAnsi="Times New Roman" w:cs="Times New Roman"/>
          <w:sz w:val="28"/>
          <w:szCs w:val="28"/>
        </w:rPr>
        <w:t>е</w:t>
      </w:r>
      <w:r w:rsidRPr="00A4305E">
        <w:rPr>
          <w:rFonts w:ascii="Times New Roman" w:eastAsia="Calibri" w:hAnsi="Times New Roman" w:cs="Times New Roman"/>
          <w:sz w:val="28"/>
          <w:szCs w:val="28"/>
        </w:rPr>
        <w:t>рства, обеспечивать необходимые условия для</w:t>
      </w:r>
      <w:r w:rsidR="00E7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05E">
        <w:rPr>
          <w:rFonts w:ascii="Times New Roman" w:eastAsia="Calibri" w:hAnsi="Times New Roman" w:cs="Times New Roman"/>
          <w:sz w:val="28"/>
          <w:szCs w:val="28"/>
        </w:rPr>
        <w:t>их деятельности по представительству интересов работников, созданию</w:t>
      </w:r>
      <w:r w:rsidR="00E7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05E">
        <w:rPr>
          <w:rFonts w:ascii="Times New Roman" w:eastAsia="Calibri" w:hAnsi="Times New Roman" w:cs="Times New Roman"/>
          <w:sz w:val="28"/>
          <w:szCs w:val="28"/>
        </w:rPr>
        <w:t>и восстановлению первичных профсоюзных организаций в трудовых коллективах, в том числе в сфере малого и среднего бизнеса.</w:t>
      </w:r>
    </w:p>
    <w:p w14:paraId="2A6151F8" w14:textId="4D690A70" w:rsidR="0008750F" w:rsidRPr="00A4305E" w:rsidRDefault="0008750F" w:rsidP="00985B90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05E">
        <w:rPr>
          <w:rFonts w:ascii="Times New Roman" w:eastAsia="Calibri" w:hAnsi="Times New Roman" w:cs="Times New Roman"/>
          <w:sz w:val="28"/>
          <w:szCs w:val="28"/>
        </w:rPr>
        <w:t>2.2.</w:t>
      </w:r>
      <w:r w:rsidR="00210C1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A4305E">
        <w:rPr>
          <w:rFonts w:ascii="Times New Roman" w:eastAsia="Calibri" w:hAnsi="Times New Roman" w:cs="Times New Roman"/>
          <w:sz w:val="28"/>
          <w:szCs w:val="28"/>
        </w:rPr>
        <w:t>Содействовать созданию объединений работодателей</w:t>
      </w:r>
      <w:r w:rsidR="00210C14" w:rsidRPr="00210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8FF">
        <w:rPr>
          <w:rFonts w:ascii="Times New Roman" w:eastAsia="Calibri" w:hAnsi="Times New Roman" w:cs="Times New Roman"/>
          <w:sz w:val="28"/>
          <w:szCs w:val="28"/>
        </w:rPr>
        <w:br/>
      </w:r>
      <w:r w:rsidRPr="00A4305E">
        <w:rPr>
          <w:rFonts w:ascii="Times New Roman" w:eastAsia="Calibri" w:hAnsi="Times New Roman" w:cs="Times New Roman"/>
          <w:sz w:val="28"/>
          <w:szCs w:val="28"/>
        </w:rPr>
        <w:t>в муниципальных образованиях Кировской области с целью их участия</w:t>
      </w:r>
      <w:r w:rsidR="00E7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8FF">
        <w:rPr>
          <w:rFonts w:ascii="Times New Roman" w:eastAsia="Calibri" w:hAnsi="Times New Roman" w:cs="Times New Roman"/>
          <w:sz w:val="28"/>
          <w:szCs w:val="28"/>
        </w:rPr>
        <w:br/>
      </w:r>
      <w:r w:rsidRPr="00A4305E">
        <w:rPr>
          <w:rFonts w:ascii="Times New Roman" w:eastAsia="Calibri" w:hAnsi="Times New Roman" w:cs="Times New Roman"/>
          <w:sz w:val="28"/>
          <w:szCs w:val="28"/>
        </w:rPr>
        <w:t>в формировании и проведении согласованной политик</w:t>
      </w:r>
      <w:r>
        <w:rPr>
          <w:rFonts w:ascii="Times New Roman" w:eastAsia="Calibri" w:hAnsi="Times New Roman" w:cs="Times New Roman"/>
          <w:sz w:val="28"/>
          <w:szCs w:val="28"/>
        </w:rPr>
        <w:t>и в сфере социально-трудовых от</w:t>
      </w:r>
      <w:r w:rsidRPr="00A4305E">
        <w:rPr>
          <w:rFonts w:ascii="Times New Roman" w:eastAsia="Calibri" w:hAnsi="Times New Roman" w:cs="Times New Roman"/>
          <w:sz w:val="28"/>
          <w:szCs w:val="28"/>
        </w:rPr>
        <w:t>ношений.</w:t>
      </w:r>
    </w:p>
    <w:p w14:paraId="722252B4" w14:textId="77777777" w:rsidR="00E728FF" w:rsidRPr="00E728FF" w:rsidRDefault="0008750F" w:rsidP="00E728FF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05E">
        <w:rPr>
          <w:rFonts w:ascii="Times New Roman" w:eastAsia="Calibri" w:hAnsi="Times New Roman" w:cs="Times New Roman"/>
          <w:sz w:val="28"/>
          <w:szCs w:val="28"/>
        </w:rPr>
        <w:t>2.3.</w:t>
      </w:r>
      <w:r w:rsidR="00210C1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Во взаимодействии с территориальными координационными советами профсоюзных организаций </w:t>
      </w:r>
      <w:r w:rsidR="00E728FF" w:rsidRPr="00E728FF">
        <w:rPr>
          <w:rFonts w:ascii="Times New Roman" w:eastAsia="Calibri" w:hAnsi="Times New Roman" w:cs="Times New Roman"/>
          <w:sz w:val="28"/>
          <w:szCs w:val="28"/>
        </w:rPr>
        <w:t>Кировской области и объединениями работодателей Кировской области:</w:t>
      </w:r>
    </w:p>
    <w:p w14:paraId="754006CC" w14:textId="530415DB" w:rsidR="0008750F" w:rsidRPr="00A4305E" w:rsidRDefault="0008750F" w:rsidP="00985B90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8FF">
        <w:rPr>
          <w:rFonts w:ascii="Times New Roman" w:eastAsia="Calibri" w:hAnsi="Times New Roman" w:cs="Times New Roman"/>
          <w:sz w:val="28"/>
          <w:szCs w:val="28"/>
        </w:rPr>
        <w:t>2.3.1.</w:t>
      </w:r>
      <w:r w:rsidR="00210C14" w:rsidRPr="00E728FF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A7D1B" w:rsidRPr="00E728FF">
        <w:rPr>
          <w:rFonts w:ascii="Times New Roman" w:eastAsia="Calibri" w:hAnsi="Times New Roman" w:cs="Times New Roman"/>
          <w:sz w:val="28"/>
          <w:szCs w:val="28"/>
        </w:rPr>
        <w:t>О</w:t>
      </w:r>
      <w:r w:rsidR="00867887">
        <w:rPr>
          <w:rFonts w:ascii="Times New Roman" w:eastAsia="Calibri" w:hAnsi="Times New Roman" w:cs="Times New Roman"/>
          <w:sz w:val="28"/>
          <w:szCs w:val="28"/>
        </w:rPr>
        <w:t>беспечива</w:t>
      </w:r>
      <w:r w:rsidR="004A7D1B" w:rsidRPr="00E728FF"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 w:rsidR="0040280F" w:rsidRPr="00E728FF"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r w:rsidR="00E728FF" w:rsidRPr="00E728FF">
        <w:rPr>
          <w:rFonts w:ascii="Times New Roman" w:eastAsia="Calibri" w:hAnsi="Times New Roman" w:cs="Times New Roman"/>
          <w:sz w:val="28"/>
          <w:szCs w:val="28"/>
        </w:rPr>
        <w:t>представителей</w:t>
      </w:r>
      <w:r w:rsidR="00E728FF">
        <w:rPr>
          <w:rFonts w:ascii="Times New Roman" w:eastAsia="Calibri" w:hAnsi="Times New Roman" w:cs="Times New Roman"/>
          <w:sz w:val="28"/>
          <w:szCs w:val="28"/>
        </w:rPr>
        <w:t xml:space="preserve"> сторон социального партнерства </w:t>
      </w:r>
      <w:r w:rsidR="0040280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A7D1B">
        <w:rPr>
          <w:rFonts w:ascii="Times New Roman" w:eastAsia="Calibri" w:hAnsi="Times New Roman" w:cs="Times New Roman"/>
          <w:sz w:val="28"/>
          <w:szCs w:val="28"/>
        </w:rPr>
        <w:t>работ</w:t>
      </w:r>
      <w:r w:rsidR="0040280F">
        <w:rPr>
          <w:rFonts w:ascii="Times New Roman" w:eastAsia="Calibri" w:hAnsi="Times New Roman" w:cs="Times New Roman"/>
          <w:sz w:val="28"/>
          <w:szCs w:val="28"/>
        </w:rPr>
        <w:t>е</w:t>
      </w:r>
      <w:r w:rsidR="004A7D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05E">
        <w:rPr>
          <w:rFonts w:ascii="Times New Roman" w:eastAsia="Calibri" w:hAnsi="Times New Roman" w:cs="Times New Roman"/>
          <w:sz w:val="28"/>
          <w:szCs w:val="28"/>
        </w:rPr>
        <w:t>территориальных комиссий</w:t>
      </w:r>
      <w:r w:rsidR="00E7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05E">
        <w:rPr>
          <w:rFonts w:ascii="Times New Roman" w:eastAsia="Calibri" w:hAnsi="Times New Roman" w:cs="Times New Roman"/>
          <w:sz w:val="28"/>
          <w:szCs w:val="28"/>
        </w:rPr>
        <w:t>по регулирован</w:t>
      </w:r>
      <w:r w:rsidR="004A7D1B">
        <w:rPr>
          <w:rFonts w:ascii="Times New Roman" w:eastAsia="Calibri" w:hAnsi="Times New Roman" w:cs="Times New Roman"/>
          <w:sz w:val="28"/>
          <w:szCs w:val="28"/>
        </w:rPr>
        <w:t>ию социально-трудовых отношений</w:t>
      </w:r>
      <w:r w:rsidR="00E728F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51BAC5" w14:textId="57FD1018" w:rsidR="0008750F" w:rsidRDefault="0008750F" w:rsidP="00985B90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05E">
        <w:rPr>
          <w:rFonts w:ascii="Times New Roman" w:eastAsia="Calibri" w:hAnsi="Times New Roman" w:cs="Times New Roman"/>
          <w:sz w:val="28"/>
          <w:szCs w:val="28"/>
        </w:rPr>
        <w:t>2.3.2.</w:t>
      </w:r>
      <w:r w:rsidR="00210C1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A4305E">
        <w:rPr>
          <w:rFonts w:ascii="Times New Roman" w:eastAsia="Calibri" w:hAnsi="Times New Roman" w:cs="Times New Roman"/>
          <w:sz w:val="28"/>
          <w:szCs w:val="28"/>
        </w:rPr>
        <w:t>Обеспечивать участие территориальных комиссий</w:t>
      </w:r>
      <w:r w:rsidR="00E7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3613">
        <w:rPr>
          <w:rFonts w:ascii="Times New Roman" w:eastAsia="Calibri" w:hAnsi="Times New Roman" w:cs="Times New Roman"/>
          <w:sz w:val="28"/>
          <w:szCs w:val="28"/>
        </w:rPr>
        <w:br/>
      </w:r>
      <w:r w:rsidRPr="00A4305E">
        <w:rPr>
          <w:rFonts w:ascii="Times New Roman" w:eastAsia="Calibri" w:hAnsi="Times New Roman" w:cs="Times New Roman"/>
          <w:sz w:val="28"/>
          <w:szCs w:val="28"/>
        </w:rPr>
        <w:t>по регулированию социально-трудовых отношений в разработке и (или) обсуждении проектов нормативных правовых актов</w:t>
      </w:r>
      <w:r w:rsidR="0040280F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, программ социально-экономического развития </w:t>
      </w:r>
      <w:r w:rsidR="0040280F"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 </w:t>
      </w:r>
      <w:r w:rsidRPr="00A4305E">
        <w:rPr>
          <w:rFonts w:ascii="Times New Roman" w:eastAsia="Calibri" w:hAnsi="Times New Roman" w:cs="Times New Roman"/>
          <w:sz w:val="28"/>
          <w:szCs w:val="28"/>
        </w:rPr>
        <w:t>и иных актов</w:t>
      </w:r>
      <w:r w:rsidR="0040280F" w:rsidRPr="004028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280F" w:rsidRPr="00A4305E">
        <w:rPr>
          <w:rFonts w:ascii="Times New Roman" w:eastAsia="Calibri" w:hAnsi="Times New Roman" w:cs="Times New Roman"/>
          <w:sz w:val="28"/>
          <w:szCs w:val="28"/>
        </w:rPr>
        <w:t>в сфере труда</w:t>
      </w:r>
      <w:r w:rsidR="0040280F">
        <w:rPr>
          <w:rFonts w:ascii="Times New Roman" w:eastAsia="Calibri" w:hAnsi="Times New Roman" w:cs="Times New Roman"/>
          <w:sz w:val="28"/>
          <w:szCs w:val="28"/>
        </w:rPr>
        <w:t xml:space="preserve">, разработанных </w:t>
      </w:r>
      <w:r w:rsidRPr="00A4305E">
        <w:rPr>
          <w:rFonts w:ascii="Times New Roman" w:eastAsia="Calibri" w:hAnsi="Times New Roman" w:cs="Times New Roman"/>
          <w:sz w:val="28"/>
          <w:szCs w:val="28"/>
        </w:rPr>
        <w:t>орган</w:t>
      </w:r>
      <w:r w:rsidR="0040280F">
        <w:rPr>
          <w:rFonts w:ascii="Times New Roman" w:eastAsia="Calibri" w:hAnsi="Times New Roman" w:cs="Times New Roman"/>
          <w:sz w:val="28"/>
          <w:szCs w:val="28"/>
        </w:rPr>
        <w:t>ами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самоуправления.</w:t>
      </w:r>
    </w:p>
    <w:p w14:paraId="3E76D861" w14:textId="7AB4E52F" w:rsidR="0008750F" w:rsidRPr="00095B1A" w:rsidRDefault="0008750F" w:rsidP="00985B90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B1A">
        <w:rPr>
          <w:rFonts w:ascii="Times New Roman" w:eastAsia="Calibri" w:hAnsi="Times New Roman" w:cs="Times New Roman"/>
          <w:sz w:val="28"/>
          <w:szCs w:val="28"/>
        </w:rPr>
        <w:t>2.3.3.</w:t>
      </w:r>
      <w:r w:rsidR="00210C14">
        <w:rPr>
          <w:rFonts w:ascii="Times New Roman" w:eastAsia="Calibri" w:hAnsi="Times New Roman" w:cs="Times New Roman"/>
          <w:sz w:val="28"/>
          <w:szCs w:val="28"/>
        </w:rPr>
        <w:t> </w:t>
      </w:r>
      <w:r w:rsidRPr="00095B1A">
        <w:rPr>
          <w:rFonts w:ascii="Times New Roman" w:eastAsia="Calibri" w:hAnsi="Times New Roman" w:cs="Times New Roman"/>
          <w:sz w:val="28"/>
          <w:szCs w:val="28"/>
        </w:rPr>
        <w:t>Заключ</w:t>
      </w:r>
      <w:r w:rsidR="00E728FF">
        <w:rPr>
          <w:rFonts w:ascii="Times New Roman" w:eastAsia="Calibri" w:hAnsi="Times New Roman" w:cs="Times New Roman"/>
          <w:sz w:val="28"/>
          <w:szCs w:val="28"/>
        </w:rPr>
        <w:t>а</w:t>
      </w:r>
      <w:r w:rsidRPr="00095B1A"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 w:rsidR="0040280F" w:rsidRPr="00095B1A">
        <w:rPr>
          <w:rFonts w:ascii="Times New Roman" w:eastAsia="Calibri" w:hAnsi="Times New Roman" w:cs="Times New Roman"/>
          <w:sz w:val="28"/>
          <w:szCs w:val="28"/>
        </w:rPr>
        <w:t>территориальн</w:t>
      </w:r>
      <w:r w:rsidR="00E728FF">
        <w:rPr>
          <w:rFonts w:ascii="Times New Roman" w:eastAsia="Calibri" w:hAnsi="Times New Roman" w:cs="Times New Roman"/>
          <w:sz w:val="28"/>
          <w:szCs w:val="28"/>
        </w:rPr>
        <w:t>ые</w:t>
      </w:r>
      <w:r w:rsidR="0040280F" w:rsidRPr="00095B1A">
        <w:rPr>
          <w:rFonts w:ascii="Times New Roman" w:eastAsia="Calibri" w:hAnsi="Times New Roman" w:cs="Times New Roman"/>
          <w:sz w:val="28"/>
          <w:szCs w:val="28"/>
        </w:rPr>
        <w:t xml:space="preserve"> тр</w:t>
      </w:r>
      <w:r w:rsidR="0040280F">
        <w:rPr>
          <w:rFonts w:ascii="Times New Roman" w:eastAsia="Calibri" w:hAnsi="Times New Roman" w:cs="Times New Roman"/>
          <w:sz w:val="28"/>
          <w:szCs w:val="28"/>
        </w:rPr>
        <w:t>е</w:t>
      </w:r>
      <w:r w:rsidR="0040280F" w:rsidRPr="00095B1A">
        <w:rPr>
          <w:rFonts w:ascii="Times New Roman" w:eastAsia="Calibri" w:hAnsi="Times New Roman" w:cs="Times New Roman"/>
          <w:sz w:val="28"/>
          <w:szCs w:val="28"/>
        </w:rPr>
        <w:t>хсторонн</w:t>
      </w:r>
      <w:r w:rsidR="00E728FF">
        <w:rPr>
          <w:rFonts w:ascii="Times New Roman" w:eastAsia="Calibri" w:hAnsi="Times New Roman" w:cs="Times New Roman"/>
          <w:sz w:val="28"/>
          <w:szCs w:val="28"/>
        </w:rPr>
        <w:t>и</w:t>
      </w:r>
      <w:r w:rsidR="0040280F">
        <w:rPr>
          <w:rFonts w:ascii="Times New Roman" w:eastAsia="Calibri" w:hAnsi="Times New Roman" w:cs="Times New Roman"/>
          <w:sz w:val="28"/>
          <w:szCs w:val="28"/>
        </w:rPr>
        <w:t>е</w:t>
      </w:r>
      <w:r w:rsidR="0040280F" w:rsidRPr="00095B1A">
        <w:rPr>
          <w:rFonts w:ascii="Times New Roman" w:eastAsia="Calibri" w:hAnsi="Times New Roman" w:cs="Times New Roman"/>
          <w:sz w:val="28"/>
          <w:szCs w:val="28"/>
        </w:rPr>
        <w:t xml:space="preserve"> соглашени</w:t>
      </w:r>
      <w:r w:rsidR="00E728FF">
        <w:rPr>
          <w:rFonts w:ascii="Times New Roman" w:eastAsia="Calibri" w:hAnsi="Times New Roman" w:cs="Times New Roman"/>
          <w:sz w:val="28"/>
          <w:szCs w:val="28"/>
        </w:rPr>
        <w:t>я</w:t>
      </w:r>
      <w:r w:rsidR="004028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280F" w:rsidRPr="00095B1A">
        <w:rPr>
          <w:rFonts w:ascii="Times New Roman" w:eastAsia="Calibri" w:hAnsi="Times New Roman" w:cs="Times New Roman"/>
          <w:sz w:val="28"/>
          <w:szCs w:val="28"/>
        </w:rPr>
        <w:t>регулирующ</w:t>
      </w:r>
      <w:r w:rsidR="008C752E">
        <w:rPr>
          <w:rFonts w:ascii="Times New Roman" w:eastAsia="Calibri" w:hAnsi="Times New Roman" w:cs="Times New Roman"/>
          <w:sz w:val="28"/>
          <w:szCs w:val="28"/>
        </w:rPr>
        <w:t>и</w:t>
      </w:r>
      <w:r w:rsidR="0040280F" w:rsidRPr="00095B1A">
        <w:rPr>
          <w:rFonts w:ascii="Times New Roman" w:eastAsia="Calibri" w:hAnsi="Times New Roman" w:cs="Times New Roman"/>
          <w:sz w:val="28"/>
          <w:szCs w:val="28"/>
        </w:rPr>
        <w:t xml:space="preserve">е социально-трудовые отношения сторон </w:t>
      </w:r>
      <w:r w:rsidR="0040280F">
        <w:rPr>
          <w:rFonts w:ascii="Times New Roman" w:eastAsia="Calibri" w:hAnsi="Times New Roman" w:cs="Times New Roman"/>
          <w:sz w:val="28"/>
          <w:szCs w:val="28"/>
        </w:rPr>
        <w:t>социального партнерства</w:t>
      </w:r>
      <w:r w:rsidR="00E728FF">
        <w:rPr>
          <w:rFonts w:ascii="Times New Roman" w:eastAsia="Calibri" w:hAnsi="Times New Roman" w:cs="Times New Roman"/>
          <w:sz w:val="28"/>
          <w:szCs w:val="28"/>
        </w:rPr>
        <w:t>,</w:t>
      </w:r>
      <w:r w:rsidR="00210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B1A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r w:rsidR="00E728FF">
        <w:rPr>
          <w:rFonts w:ascii="Times New Roman" w:eastAsia="Calibri" w:hAnsi="Times New Roman" w:cs="Times New Roman"/>
          <w:sz w:val="28"/>
          <w:szCs w:val="28"/>
        </w:rPr>
        <w:t>их</w:t>
      </w:r>
      <w:r w:rsidR="00210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5B1A">
        <w:rPr>
          <w:rFonts w:ascii="Times New Roman" w:eastAsia="Calibri" w:hAnsi="Times New Roman" w:cs="Times New Roman"/>
          <w:sz w:val="28"/>
          <w:szCs w:val="28"/>
        </w:rPr>
        <w:t>отсутствия.</w:t>
      </w:r>
    </w:p>
    <w:p w14:paraId="7057DFA5" w14:textId="2C057346" w:rsidR="0008750F" w:rsidRPr="00A4305E" w:rsidRDefault="0008750F" w:rsidP="00985B90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05E">
        <w:rPr>
          <w:rFonts w:ascii="Times New Roman" w:eastAsia="Calibri" w:hAnsi="Times New Roman" w:cs="Times New Roman"/>
          <w:sz w:val="28"/>
          <w:szCs w:val="28"/>
        </w:rPr>
        <w:t>2.4.</w:t>
      </w:r>
      <w:r w:rsidR="00210C1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10C14">
        <w:rPr>
          <w:rFonts w:ascii="Times New Roman" w:eastAsia="Calibri" w:hAnsi="Times New Roman" w:cs="Times New Roman"/>
          <w:sz w:val="28"/>
          <w:szCs w:val="28"/>
        </w:rPr>
        <w:t>Осуществлять с</w:t>
      </w:r>
      <w:r w:rsidRPr="00A4305E">
        <w:rPr>
          <w:rFonts w:ascii="Times New Roman" w:eastAsia="Calibri" w:hAnsi="Times New Roman" w:cs="Times New Roman"/>
          <w:sz w:val="28"/>
          <w:szCs w:val="28"/>
        </w:rPr>
        <w:t>отруднич</w:t>
      </w:r>
      <w:r w:rsidR="00210C14">
        <w:rPr>
          <w:rFonts w:ascii="Times New Roman" w:eastAsia="Calibri" w:hAnsi="Times New Roman" w:cs="Times New Roman"/>
          <w:sz w:val="28"/>
          <w:szCs w:val="28"/>
        </w:rPr>
        <w:t>ество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 с профсоюзными организациями </w:t>
      </w:r>
      <w:r w:rsidR="00E728FF"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 </w:t>
      </w:r>
      <w:r w:rsidRPr="00A4305E">
        <w:rPr>
          <w:rFonts w:ascii="Times New Roman" w:eastAsia="Calibri" w:hAnsi="Times New Roman" w:cs="Times New Roman"/>
          <w:sz w:val="28"/>
          <w:szCs w:val="28"/>
        </w:rPr>
        <w:t>в рамках своих полномочий:</w:t>
      </w:r>
    </w:p>
    <w:p w14:paraId="762BB80C" w14:textId="1EF3DD1B" w:rsidR="0008750F" w:rsidRPr="0020225D" w:rsidRDefault="0008750F" w:rsidP="00985B90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2.4.1.</w:t>
      </w:r>
      <w:r w:rsidR="00210C14">
        <w:rPr>
          <w:rFonts w:ascii="Times New Roman" w:eastAsia="Calibri" w:hAnsi="Times New Roman" w:cs="Times New Roman"/>
          <w:sz w:val="28"/>
          <w:szCs w:val="28"/>
        </w:rPr>
        <w:t> При о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существлении ведомственного контроля за соблюдением </w:t>
      </w:r>
      <w:bookmarkStart w:id="0" w:name="_GoBack"/>
      <w:r w:rsidRPr="0020225D">
        <w:rPr>
          <w:rFonts w:ascii="Times New Roman" w:eastAsia="Calibri" w:hAnsi="Times New Roman" w:cs="Times New Roman"/>
          <w:spacing w:val="-2"/>
          <w:sz w:val="28"/>
          <w:szCs w:val="28"/>
        </w:rPr>
        <w:t>трудового законодательства, в том числе законодательства в сфере охраны труда.</w:t>
      </w:r>
    </w:p>
    <w:bookmarkEnd w:id="0"/>
    <w:p w14:paraId="06408EFC" w14:textId="64BD7465" w:rsidR="0008750F" w:rsidRPr="00A4305E" w:rsidRDefault="0008750F" w:rsidP="00985B90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05E">
        <w:rPr>
          <w:rFonts w:ascii="Times New Roman" w:eastAsia="Calibri" w:hAnsi="Times New Roman" w:cs="Times New Roman"/>
          <w:sz w:val="28"/>
          <w:szCs w:val="28"/>
        </w:rPr>
        <w:t>2.4.2.</w:t>
      </w:r>
      <w:r w:rsidR="00210C14">
        <w:rPr>
          <w:rFonts w:ascii="Times New Roman" w:eastAsia="Calibri" w:hAnsi="Times New Roman" w:cs="Times New Roman"/>
          <w:sz w:val="28"/>
          <w:szCs w:val="28"/>
        </w:rPr>
        <w:t> При у</w:t>
      </w:r>
      <w:r w:rsidRPr="00A4305E">
        <w:rPr>
          <w:rFonts w:ascii="Times New Roman" w:eastAsia="Calibri" w:hAnsi="Times New Roman" w:cs="Times New Roman"/>
          <w:sz w:val="28"/>
          <w:szCs w:val="28"/>
        </w:rPr>
        <w:t>регулировании коллективных трудовых споров и конфликтов.</w:t>
      </w:r>
    </w:p>
    <w:p w14:paraId="75BA1F4D" w14:textId="5F33476F" w:rsidR="0008750F" w:rsidRPr="00A4305E" w:rsidRDefault="0008750F" w:rsidP="00985B90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05E">
        <w:rPr>
          <w:rFonts w:ascii="Times New Roman" w:eastAsia="Calibri" w:hAnsi="Times New Roman" w:cs="Times New Roman"/>
          <w:sz w:val="28"/>
          <w:szCs w:val="28"/>
        </w:rPr>
        <w:t>2.4.3.</w:t>
      </w:r>
      <w:r w:rsidR="00210C14">
        <w:rPr>
          <w:rFonts w:ascii="Times New Roman" w:eastAsia="Calibri" w:hAnsi="Times New Roman" w:cs="Times New Roman"/>
          <w:sz w:val="28"/>
          <w:szCs w:val="28"/>
        </w:rPr>
        <w:t> При р</w:t>
      </w:r>
      <w:r w:rsidRPr="00A4305E">
        <w:rPr>
          <w:rFonts w:ascii="Times New Roman" w:eastAsia="Calibri" w:hAnsi="Times New Roman" w:cs="Times New Roman"/>
          <w:sz w:val="28"/>
          <w:szCs w:val="28"/>
        </w:rPr>
        <w:t>ешении вопросов развития физической культуры</w:t>
      </w:r>
      <w:r w:rsidR="00210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A7D1B">
        <w:rPr>
          <w:rFonts w:ascii="Times New Roman" w:eastAsia="Calibri" w:hAnsi="Times New Roman" w:cs="Times New Roman"/>
          <w:sz w:val="28"/>
          <w:szCs w:val="28"/>
        </w:rPr>
        <w:t>массового спорта</w:t>
      </w:r>
      <w:r w:rsidRPr="00A4305E">
        <w:rPr>
          <w:rFonts w:ascii="Times New Roman" w:eastAsia="Calibri" w:hAnsi="Times New Roman" w:cs="Times New Roman"/>
          <w:sz w:val="28"/>
          <w:szCs w:val="28"/>
        </w:rPr>
        <w:t>, проведения массовых мероприятий на территори</w:t>
      </w:r>
      <w:r w:rsidR="00E728FF">
        <w:rPr>
          <w:rFonts w:ascii="Times New Roman" w:eastAsia="Calibri" w:hAnsi="Times New Roman" w:cs="Times New Roman"/>
          <w:sz w:val="28"/>
          <w:szCs w:val="28"/>
        </w:rPr>
        <w:t>ях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 Кировской области.</w:t>
      </w:r>
    </w:p>
    <w:p w14:paraId="004FD14D" w14:textId="22CE8612" w:rsidR="0008750F" w:rsidRPr="00A4305E" w:rsidRDefault="0008750F" w:rsidP="00985B90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4305E">
        <w:rPr>
          <w:rFonts w:ascii="Times New Roman" w:eastAsia="Calibri" w:hAnsi="Times New Roman" w:cs="Times New Roman"/>
          <w:sz w:val="28"/>
          <w:szCs w:val="28"/>
        </w:rPr>
        <w:t>2.5.</w:t>
      </w:r>
      <w:r w:rsidR="00210C14">
        <w:rPr>
          <w:rFonts w:ascii="Times New Roman" w:eastAsia="Calibri" w:hAnsi="Times New Roman" w:cs="Times New Roman"/>
          <w:sz w:val="28"/>
          <w:szCs w:val="28"/>
        </w:rPr>
        <w:t> 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действующим законодательством </w:t>
      </w:r>
      <w:r w:rsidR="00210C14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не препятствовать деятельности профсоюзных организаций </w:t>
      </w:r>
      <w:r w:rsidR="008C752E"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 </w:t>
      </w:r>
      <w:r w:rsidRPr="00A4305E">
        <w:rPr>
          <w:rFonts w:ascii="Times New Roman" w:eastAsia="Calibri" w:hAnsi="Times New Roman" w:cs="Times New Roman"/>
          <w:sz w:val="28"/>
          <w:szCs w:val="28"/>
        </w:rPr>
        <w:t>и их объединений.</w:t>
      </w:r>
    </w:p>
    <w:p w14:paraId="111D220F" w14:textId="34F7ACAD" w:rsidR="0008750F" w:rsidRPr="00A4305E" w:rsidRDefault="0008750F" w:rsidP="00985B90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05E">
        <w:rPr>
          <w:rFonts w:ascii="Times New Roman" w:eastAsia="Calibri" w:hAnsi="Times New Roman" w:cs="Times New Roman"/>
          <w:sz w:val="28"/>
          <w:szCs w:val="28"/>
        </w:rPr>
        <w:t>3.</w:t>
      </w:r>
      <w:r w:rsidR="00210C14">
        <w:rPr>
          <w:rFonts w:ascii="Times New Roman" w:eastAsia="Calibri" w:hAnsi="Times New Roman" w:cs="Times New Roman"/>
          <w:sz w:val="28"/>
          <w:szCs w:val="28"/>
        </w:rPr>
        <w:t> </w:t>
      </w:r>
      <w:r w:rsidRPr="00A4305E">
        <w:rPr>
          <w:rFonts w:ascii="Times New Roman" w:eastAsia="Calibri" w:hAnsi="Times New Roman" w:cs="Times New Roman"/>
          <w:sz w:val="28"/>
          <w:szCs w:val="28"/>
        </w:rPr>
        <w:t>Рекомендовать объединениям работодателей</w:t>
      </w:r>
      <w:r w:rsidR="008C752E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, руководителям организаций </w:t>
      </w:r>
      <w:r w:rsidR="00E728FF"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 </w:t>
      </w:r>
      <w:r w:rsidRPr="00A4305E">
        <w:rPr>
          <w:rFonts w:ascii="Times New Roman" w:eastAsia="Calibri" w:hAnsi="Times New Roman" w:cs="Times New Roman"/>
          <w:sz w:val="28"/>
          <w:szCs w:val="28"/>
        </w:rPr>
        <w:t>независимо от их организационно-правовых форм и форм собственности:</w:t>
      </w:r>
    </w:p>
    <w:p w14:paraId="25B05DF0" w14:textId="40F01008" w:rsidR="0008750F" w:rsidRPr="00A4305E" w:rsidRDefault="0008750F" w:rsidP="00985B90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05E">
        <w:rPr>
          <w:rFonts w:ascii="Times New Roman" w:eastAsia="Calibri" w:hAnsi="Times New Roman" w:cs="Times New Roman"/>
          <w:sz w:val="28"/>
          <w:szCs w:val="28"/>
        </w:rPr>
        <w:t>3.1.</w:t>
      </w:r>
      <w:r w:rsidR="00210C14">
        <w:rPr>
          <w:rFonts w:ascii="Times New Roman" w:eastAsia="Calibri" w:hAnsi="Times New Roman" w:cs="Times New Roman"/>
          <w:sz w:val="28"/>
          <w:szCs w:val="28"/>
        </w:rPr>
        <w:t> </w:t>
      </w:r>
      <w:r w:rsidRPr="00A4305E">
        <w:rPr>
          <w:rFonts w:ascii="Times New Roman" w:eastAsia="Calibri" w:hAnsi="Times New Roman" w:cs="Times New Roman"/>
          <w:sz w:val="28"/>
          <w:szCs w:val="28"/>
        </w:rPr>
        <w:t>Созда</w:t>
      </w:r>
      <w:r w:rsidR="00210C14">
        <w:rPr>
          <w:rFonts w:ascii="Times New Roman" w:eastAsia="Calibri" w:hAnsi="Times New Roman" w:cs="Times New Roman"/>
          <w:sz w:val="28"/>
          <w:szCs w:val="28"/>
        </w:rPr>
        <w:t>ва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ть необходимые условия для деятельности профсоюзных организаций </w:t>
      </w:r>
      <w:r w:rsidR="00E728FF"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 </w:t>
      </w:r>
      <w:r w:rsidRPr="00A4305E">
        <w:rPr>
          <w:rFonts w:ascii="Times New Roman" w:eastAsia="Calibri" w:hAnsi="Times New Roman" w:cs="Times New Roman"/>
          <w:sz w:val="28"/>
          <w:szCs w:val="28"/>
        </w:rPr>
        <w:t>в соответствии с нормами Федерального закона от 12.01.1996</w:t>
      </w:r>
      <w:r w:rsidR="00E7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05E">
        <w:rPr>
          <w:rFonts w:ascii="Times New Roman" w:eastAsia="Calibri" w:hAnsi="Times New Roman" w:cs="Times New Roman"/>
          <w:sz w:val="28"/>
          <w:szCs w:val="28"/>
        </w:rPr>
        <w:t>№ 10-ФЗ «О профессиональных союзах, их правах и гарантиях деятельности».</w:t>
      </w:r>
    </w:p>
    <w:p w14:paraId="7A1082C7" w14:textId="3FC392B7" w:rsidR="0008750F" w:rsidRPr="00A4305E" w:rsidRDefault="0008750F" w:rsidP="00985B90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05E">
        <w:rPr>
          <w:rFonts w:ascii="Times New Roman" w:eastAsia="Calibri" w:hAnsi="Times New Roman" w:cs="Times New Roman"/>
          <w:sz w:val="28"/>
          <w:szCs w:val="28"/>
        </w:rPr>
        <w:t>3.2.</w:t>
      </w:r>
      <w:r w:rsidR="00210C14">
        <w:rPr>
          <w:rFonts w:ascii="Times New Roman" w:eastAsia="Calibri" w:hAnsi="Times New Roman" w:cs="Times New Roman"/>
          <w:sz w:val="28"/>
          <w:szCs w:val="28"/>
        </w:rPr>
        <w:t> </w:t>
      </w:r>
      <w:r w:rsidRPr="00A4305E">
        <w:rPr>
          <w:rFonts w:ascii="Times New Roman" w:eastAsia="Calibri" w:hAnsi="Times New Roman" w:cs="Times New Roman"/>
          <w:sz w:val="28"/>
          <w:szCs w:val="28"/>
        </w:rPr>
        <w:t>Своевременно заключать соглашения, коллективные договоры, обеспечивающие защиту интересов работников в сфере трудовых отношений</w:t>
      </w:r>
      <w:r w:rsidR="00E7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8FF">
        <w:rPr>
          <w:rFonts w:ascii="Times New Roman" w:eastAsia="Calibri" w:hAnsi="Times New Roman" w:cs="Times New Roman"/>
          <w:sz w:val="28"/>
          <w:szCs w:val="28"/>
        </w:rPr>
        <w:br/>
      </w:r>
      <w:r w:rsidRPr="00A4305E">
        <w:rPr>
          <w:rFonts w:ascii="Times New Roman" w:eastAsia="Calibri" w:hAnsi="Times New Roman" w:cs="Times New Roman"/>
          <w:sz w:val="28"/>
          <w:szCs w:val="28"/>
        </w:rPr>
        <w:t>и безопасност</w:t>
      </w:r>
      <w:r w:rsidR="00210C14">
        <w:rPr>
          <w:rFonts w:ascii="Times New Roman" w:eastAsia="Calibri" w:hAnsi="Times New Roman" w:cs="Times New Roman"/>
          <w:sz w:val="28"/>
          <w:szCs w:val="28"/>
        </w:rPr>
        <w:t>ь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 условий труда.</w:t>
      </w:r>
    </w:p>
    <w:p w14:paraId="202EF7EB" w14:textId="77777777" w:rsidR="00E728FF" w:rsidRPr="00A4305E" w:rsidRDefault="0008750F" w:rsidP="00E728FF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05E">
        <w:rPr>
          <w:rFonts w:ascii="Times New Roman" w:eastAsia="Calibri" w:hAnsi="Times New Roman" w:cs="Times New Roman"/>
          <w:sz w:val="28"/>
          <w:szCs w:val="28"/>
        </w:rPr>
        <w:t>3.3.</w:t>
      </w:r>
      <w:r w:rsidR="00210C14">
        <w:rPr>
          <w:rFonts w:ascii="Times New Roman" w:eastAsia="Calibri" w:hAnsi="Times New Roman" w:cs="Times New Roman"/>
          <w:sz w:val="28"/>
          <w:szCs w:val="28"/>
        </w:rPr>
        <w:t> </w:t>
      </w:r>
      <w:r w:rsidRPr="00A4305E">
        <w:rPr>
          <w:rFonts w:ascii="Times New Roman" w:eastAsia="Calibri" w:hAnsi="Times New Roman" w:cs="Times New Roman"/>
          <w:sz w:val="28"/>
          <w:szCs w:val="28"/>
        </w:rPr>
        <w:t>Обеспечивать перечисление членских профсоюзных взносов</w:t>
      </w:r>
      <w:r w:rsidR="00CA325A">
        <w:rPr>
          <w:rFonts w:ascii="Times New Roman" w:eastAsia="Calibri" w:hAnsi="Times New Roman" w:cs="Times New Roman"/>
          <w:sz w:val="28"/>
          <w:szCs w:val="28"/>
        </w:rPr>
        <w:br/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в установленном порядке из заработной платы работников на счета </w:t>
      </w:r>
      <w:r w:rsidR="00E728FF" w:rsidRPr="00E728FF">
        <w:rPr>
          <w:rFonts w:ascii="Times New Roman" w:eastAsia="Calibri" w:hAnsi="Times New Roman" w:cs="Times New Roman"/>
          <w:sz w:val="28"/>
          <w:szCs w:val="28"/>
        </w:rPr>
        <w:t>профсоюзных организаций Кировской области.</w:t>
      </w:r>
    </w:p>
    <w:p w14:paraId="57F88AD5" w14:textId="2CCA7D7D" w:rsidR="0008750F" w:rsidRPr="00A4305E" w:rsidRDefault="0008750F" w:rsidP="00985B90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05E">
        <w:rPr>
          <w:rFonts w:ascii="Times New Roman" w:eastAsia="Calibri" w:hAnsi="Times New Roman" w:cs="Times New Roman"/>
          <w:sz w:val="28"/>
          <w:szCs w:val="28"/>
        </w:rPr>
        <w:t>3.4.</w:t>
      </w:r>
      <w:r w:rsidR="00210C14">
        <w:rPr>
          <w:rFonts w:ascii="Times New Roman" w:eastAsia="Calibri" w:hAnsi="Times New Roman" w:cs="Times New Roman"/>
          <w:sz w:val="28"/>
          <w:szCs w:val="28"/>
        </w:rPr>
        <w:t> </w:t>
      </w:r>
      <w:r w:rsidRPr="00A4305E">
        <w:rPr>
          <w:rFonts w:ascii="Times New Roman" w:eastAsia="Calibri" w:hAnsi="Times New Roman" w:cs="Times New Roman"/>
          <w:sz w:val="28"/>
          <w:szCs w:val="28"/>
        </w:rPr>
        <w:t>О</w:t>
      </w:r>
      <w:r w:rsidR="009C27CB">
        <w:rPr>
          <w:rFonts w:ascii="Times New Roman" w:eastAsia="Calibri" w:hAnsi="Times New Roman" w:cs="Times New Roman"/>
          <w:sz w:val="28"/>
          <w:szCs w:val="28"/>
        </w:rPr>
        <w:t>беспечи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вать беспрепятственный доступ представителей </w:t>
      </w:r>
      <w:r w:rsidR="00210C14" w:rsidRPr="00A4305E">
        <w:rPr>
          <w:rFonts w:ascii="Times New Roman" w:eastAsia="Calibri" w:hAnsi="Times New Roman" w:cs="Times New Roman"/>
          <w:sz w:val="28"/>
          <w:szCs w:val="28"/>
        </w:rPr>
        <w:t>профсоюзны</w:t>
      </w:r>
      <w:r w:rsidR="00210C14">
        <w:rPr>
          <w:rFonts w:ascii="Times New Roman" w:eastAsia="Calibri" w:hAnsi="Times New Roman" w:cs="Times New Roman"/>
          <w:sz w:val="28"/>
          <w:szCs w:val="28"/>
        </w:rPr>
        <w:t>х</w:t>
      </w:r>
      <w:r w:rsidR="00210C14" w:rsidRPr="00A4305E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B215EC">
        <w:rPr>
          <w:rFonts w:ascii="Times New Roman" w:eastAsia="Calibri" w:hAnsi="Times New Roman" w:cs="Times New Roman"/>
          <w:sz w:val="28"/>
          <w:szCs w:val="28"/>
        </w:rPr>
        <w:t>й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8FF"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 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на территории организаций для осуществления профсоюзного контроля за соблюдением трудового законодательства. </w:t>
      </w:r>
    </w:p>
    <w:p w14:paraId="74F2FD2B" w14:textId="5208071E" w:rsidR="0008750F" w:rsidRPr="00A4305E" w:rsidRDefault="0008750F" w:rsidP="00985B90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05E">
        <w:rPr>
          <w:rFonts w:ascii="Times New Roman" w:eastAsia="Calibri" w:hAnsi="Times New Roman" w:cs="Times New Roman"/>
          <w:sz w:val="28"/>
          <w:szCs w:val="28"/>
        </w:rPr>
        <w:t>3.5.</w:t>
      </w:r>
      <w:r w:rsidR="00B215EC">
        <w:rPr>
          <w:rFonts w:ascii="Times New Roman" w:eastAsia="Calibri" w:hAnsi="Times New Roman" w:cs="Times New Roman"/>
          <w:sz w:val="28"/>
          <w:szCs w:val="28"/>
        </w:rPr>
        <w:t> 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Обеспечивать участие представителей </w:t>
      </w:r>
      <w:r w:rsidR="00B215EC" w:rsidRPr="00A4305E">
        <w:rPr>
          <w:rFonts w:ascii="Times New Roman" w:eastAsia="Calibri" w:hAnsi="Times New Roman" w:cs="Times New Roman"/>
          <w:sz w:val="28"/>
          <w:szCs w:val="28"/>
        </w:rPr>
        <w:t>профсоюзны</w:t>
      </w:r>
      <w:r w:rsidR="00B215EC">
        <w:rPr>
          <w:rFonts w:ascii="Times New Roman" w:eastAsia="Calibri" w:hAnsi="Times New Roman" w:cs="Times New Roman"/>
          <w:sz w:val="28"/>
          <w:szCs w:val="28"/>
        </w:rPr>
        <w:t>х</w:t>
      </w:r>
      <w:r w:rsidR="00B215EC" w:rsidRPr="00A4305E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B215EC">
        <w:rPr>
          <w:rFonts w:ascii="Times New Roman" w:eastAsia="Calibri" w:hAnsi="Times New Roman" w:cs="Times New Roman"/>
          <w:sz w:val="28"/>
          <w:szCs w:val="28"/>
        </w:rPr>
        <w:t>й</w:t>
      </w:r>
      <w:r w:rsidRPr="00A43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8FF"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 </w:t>
      </w:r>
      <w:r w:rsidRPr="00A4305E">
        <w:rPr>
          <w:rFonts w:ascii="Times New Roman" w:eastAsia="Calibri" w:hAnsi="Times New Roman" w:cs="Times New Roman"/>
          <w:sz w:val="28"/>
          <w:szCs w:val="28"/>
        </w:rPr>
        <w:t>в проведении специальной оценки условий труда.</w:t>
      </w:r>
    </w:p>
    <w:p w14:paraId="73644AF7" w14:textId="7B43D5BD" w:rsidR="002C2FB4" w:rsidRPr="002C2FB4" w:rsidRDefault="00D53F70" w:rsidP="002C2FB4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8750F" w:rsidRPr="00095B1A">
        <w:rPr>
          <w:rFonts w:ascii="Times New Roman" w:eastAsia="Calibri" w:hAnsi="Times New Roman" w:cs="Times New Roman"/>
          <w:sz w:val="28"/>
          <w:szCs w:val="28"/>
        </w:rPr>
        <w:t>.</w:t>
      </w:r>
      <w:r w:rsidR="00B215EC">
        <w:rPr>
          <w:rFonts w:ascii="Times New Roman" w:eastAsia="Calibri" w:hAnsi="Times New Roman" w:cs="Times New Roman"/>
          <w:sz w:val="28"/>
          <w:szCs w:val="28"/>
        </w:rPr>
        <w:t> </w:t>
      </w:r>
      <w:r w:rsidR="005E0607">
        <w:rPr>
          <w:rFonts w:ascii="Times New Roman" w:eastAsia="Calibri" w:hAnsi="Times New Roman" w:cs="Times New Roman"/>
          <w:sz w:val="28"/>
          <w:szCs w:val="28"/>
        </w:rPr>
        <w:t>Рекомендовать и</w:t>
      </w:r>
      <w:r w:rsidR="004819ED">
        <w:rPr>
          <w:rFonts w:ascii="Times New Roman" w:eastAsia="Calibri" w:hAnsi="Times New Roman" w:cs="Times New Roman"/>
          <w:sz w:val="28"/>
          <w:szCs w:val="28"/>
        </w:rPr>
        <w:t>сполнительным органам</w:t>
      </w:r>
      <w:r w:rsidR="00B215EC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  <w:r w:rsidR="004819ED">
        <w:rPr>
          <w:rFonts w:ascii="Times New Roman" w:eastAsia="Calibri" w:hAnsi="Times New Roman" w:cs="Times New Roman"/>
          <w:sz w:val="28"/>
          <w:szCs w:val="28"/>
        </w:rPr>
        <w:t xml:space="preserve">, органам местного самоуправления, </w:t>
      </w:r>
      <w:r w:rsidR="004819ED" w:rsidRPr="00A4305E">
        <w:rPr>
          <w:rFonts w:ascii="Times New Roman" w:eastAsia="Calibri" w:hAnsi="Times New Roman" w:cs="Times New Roman"/>
          <w:sz w:val="28"/>
          <w:szCs w:val="28"/>
        </w:rPr>
        <w:t>объединениям работодателей</w:t>
      </w:r>
      <w:r w:rsidR="00481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19ED" w:rsidRPr="00A4305E">
        <w:rPr>
          <w:rFonts w:ascii="Times New Roman" w:eastAsia="Calibri" w:hAnsi="Times New Roman" w:cs="Times New Roman"/>
          <w:sz w:val="28"/>
          <w:szCs w:val="28"/>
        </w:rPr>
        <w:t>и профсоюзным организациям</w:t>
      </w:r>
      <w:r w:rsidR="00B215EC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 </w:t>
      </w:r>
      <w:r w:rsidR="004819ED">
        <w:rPr>
          <w:rFonts w:ascii="Times New Roman" w:eastAsia="Calibri" w:hAnsi="Times New Roman" w:cs="Times New Roman"/>
          <w:sz w:val="28"/>
          <w:szCs w:val="28"/>
        </w:rPr>
        <w:t>в пределах компетенции</w:t>
      </w:r>
      <w:r w:rsidR="0087568F">
        <w:rPr>
          <w:rFonts w:ascii="Times New Roman" w:eastAsia="Calibri" w:hAnsi="Times New Roman" w:cs="Times New Roman"/>
          <w:sz w:val="28"/>
          <w:szCs w:val="28"/>
        </w:rPr>
        <w:t xml:space="preserve"> направлять информацию о выполнении настоящего постановления</w:t>
      </w:r>
      <w:r w:rsidR="00481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68F">
        <w:rPr>
          <w:rFonts w:ascii="Times New Roman" w:eastAsia="Calibri" w:hAnsi="Times New Roman" w:cs="Times New Roman"/>
          <w:sz w:val="28"/>
          <w:szCs w:val="28"/>
        </w:rPr>
        <w:t>к</w:t>
      </w:r>
      <w:r w:rsidR="004819ED">
        <w:rPr>
          <w:rFonts w:ascii="Times New Roman" w:eastAsia="Calibri" w:hAnsi="Times New Roman" w:cs="Times New Roman"/>
          <w:sz w:val="28"/>
          <w:szCs w:val="28"/>
        </w:rPr>
        <w:t>оординатор</w:t>
      </w:r>
      <w:r w:rsidR="0087568F">
        <w:rPr>
          <w:rFonts w:ascii="Times New Roman" w:eastAsia="Calibri" w:hAnsi="Times New Roman" w:cs="Times New Roman"/>
          <w:sz w:val="28"/>
          <w:szCs w:val="28"/>
        </w:rPr>
        <w:t>у</w:t>
      </w:r>
      <w:r w:rsidR="00104401" w:rsidRPr="00104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401" w:rsidRPr="00095B1A">
        <w:rPr>
          <w:rFonts w:ascii="Times New Roman" w:eastAsia="Calibri" w:hAnsi="Times New Roman" w:cs="Times New Roman"/>
          <w:sz w:val="28"/>
          <w:szCs w:val="28"/>
        </w:rPr>
        <w:t>областной тр</w:t>
      </w:r>
      <w:r w:rsidR="0040280F">
        <w:rPr>
          <w:rFonts w:ascii="Times New Roman" w:eastAsia="Calibri" w:hAnsi="Times New Roman" w:cs="Times New Roman"/>
          <w:sz w:val="28"/>
          <w:szCs w:val="28"/>
        </w:rPr>
        <w:t>е</w:t>
      </w:r>
      <w:r w:rsidR="00104401" w:rsidRPr="00095B1A">
        <w:rPr>
          <w:rFonts w:ascii="Times New Roman" w:eastAsia="Calibri" w:hAnsi="Times New Roman" w:cs="Times New Roman"/>
          <w:sz w:val="28"/>
          <w:szCs w:val="28"/>
        </w:rPr>
        <w:t>хсторонней комиссии</w:t>
      </w:r>
      <w:r w:rsidR="00B215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68F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B215EC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="0087568F">
        <w:rPr>
          <w:rFonts w:ascii="Times New Roman" w:eastAsia="Calibri" w:hAnsi="Times New Roman" w:cs="Times New Roman"/>
          <w:sz w:val="28"/>
          <w:szCs w:val="28"/>
        </w:rPr>
        <w:t>рассмотрения на заседани</w:t>
      </w:r>
      <w:r w:rsidR="00B215EC">
        <w:rPr>
          <w:rFonts w:ascii="Times New Roman" w:eastAsia="Calibri" w:hAnsi="Times New Roman" w:cs="Times New Roman"/>
          <w:sz w:val="28"/>
          <w:szCs w:val="28"/>
        </w:rPr>
        <w:t>ях</w:t>
      </w:r>
      <w:r w:rsidR="008756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44F">
        <w:rPr>
          <w:rFonts w:ascii="Times New Roman" w:eastAsia="Calibri" w:hAnsi="Times New Roman" w:cs="Times New Roman"/>
          <w:sz w:val="28"/>
          <w:szCs w:val="28"/>
        </w:rPr>
        <w:br/>
      </w:r>
      <w:r w:rsidR="0087568F">
        <w:rPr>
          <w:rFonts w:ascii="Times New Roman" w:eastAsia="Calibri" w:hAnsi="Times New Roman" w:cs="Times New Roman"/>
          <w:sz w:val="28"/>
          <w:szCs w:val="28"/>
        </w:rPr>
        <w:lastRenderedPageBreak/>
        <w:t>областной</w:t>
      </w:r>
      <w:r w:rsidR="0087568F" w:rsidRPr="008756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68F" w:rsidRPr="00095B1A">
        <w:rPr>
          <w:rFonts w:ascii="Times New Roman" w:eastAsia="Calibri" w:hAnsi="Times New Roman" w:cs="Times New Roman"/>
          <w:sz w:val="28"/>
          <w:szCs w:val="28"/>
        </w:rPr>
        <w:t>тр</w:t>
      </w:r>
      <w:r w:rsidR="0040280F">
        <w:rPr>
          <w:rFonts w:ascii="Times New Roman" w:eastAsia="Calibri" w:hAnsi="Times New Roman" w:cs="Times New Roman"/>
          <w:sz w:val="28"/>
          <w:szCs w:val="28"/>
        </w:rPr>
        <w:t>е</w:t>
      </w:r>
      <w:r w:rsidR="0087568F" w:rsidRPr="00095B1A">
        <w:rPr>
          <w:rFonts w:ascii="Times New Roman" w:eastAsia="Calibri" w:hAnsi="Times New Roman" w:cs="Times New Roman"/>
          <w:sz w:val="28"/>
          <w:szCs w:val="28"/>
        </w:rPr>
        <w:t>хсторонней комиссии</w:t>
      </w:r>
      <w:r w:rsidR="005C0E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15EC">
        <w:rPr>
          <w:rFonts w:ascii="Times New Roman" w:eastAsia="Calibri" w:hAnsi="Times New Roman" w:cs="Times New Roman"/>
          <w:sz w:val="28"/>
          <w:szCs w:val="28"/>
        </w:rPr>
        <w:t xml:space="preserve">при подведении </w:t>
      </w:r>
      <w:r w:rsidR="005C0E5C" w:rsidRPr="00D53F70">
        <w:rPr>
          <w:rFonts w:ascii="Times New Roman" w:eastAsia="Calibri" w:hAnsi="Times New Roman" w:cs="Times New Roman"/>
          <w:sz w:val="28"/>
          <w:szCs w:val="28"/>
        </w:rPr>
        <w:t xml:space="preserve">итогов </w:t>
      </w:r>
      <w:r w:rsidR="00B215EC">
        <w:rPr>
          <w:rFonts w:ascii="Times New Roman" w:eastAsia="Calibri" w:hAnsi="Times New Roman" w:cs="Times New Roman"/>
          <w:sz w:val="28"/>
          <w:szCs w:val="28"/>
        </w:rPr>
        <w:t xml:space="preserve">выполнения </w:t>
      </w:r>
      <w:r w:rsidR="005C0E5C" w:rsidRPr="00D53F70">
        <w:rPr>
          <w:rFonts w:ascii="Times New Roman" w:eastAsia="Calibri" w:hAnsi="Times New Roman" w:cs="Times New Roman"/>
          <w:sz w:val="28"/>
          <w:szCs w:val="28"/>
        </w:rPr>
        <w:t>областного тр</w:t>
      </w:r>
      <w:r w:rsidR="0040280F">
        <w:rPr>
          <w:rFonts w:ascii="Times New Roman" w:eastAsia="Calibri" w:hAnsi="Times New Roman" w:cs="Times New Roman"/>
          <w:sz w:val="28"/>
          <w:szCs w:val="28"/>
        </w:rPr>
        <w:t>е</w:t>
      </w:r>
      <w:r w:rsidR="005C0E5C" w:rsidRPr="00D53F70">
        <w:rPr>
          <w:rFonts w:ascii="Times New Roman" w:eastAsia="Calibri" w:hAnsi="Times New Roman" w:cs="Times New Roman"/>
          <w:sz w:val="28"/>
          <w:szCs w:val="28"/>
        </w:rPr>
        <w:t>хстороннего соглашения.</w:t>
      </w:r>
    </w:p>
    <w:p w14:paraId="1D07846D" w14:textId="74841031" w:rsidR="0008750F" w:rsidRPr="00095B1A" w:rsidRDefault="00D53F70" w:rsidP="00985B90">
      <w:pPr>
        <w:spacing w:after="0"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8750F" w:rsidRPr="00095B1A">
        <w:rPr>
          <w:rFonts w:ascii="Times New Roman" w:eastAsia="Calibri" w:hAnsi="Times New Roman" w:cs="Times New Roman"/>
          <w:sz w:val="28"/>
          <w:szCs w:val="28"/>
        </w:rPr>
        <w:t>.</w:t>
      </w:r>
      <w:r w:rsidR="00B215EC">
        <w:rPr>
          <w:rFonts w:ascii="Times New Roman" w:eastAsia="Calibri" w:hAnsi="Times New Roman" w:cs="Times New Roman"/>
          <w:sz w:val="28"/>
          <w:szCs w:val="28"/>
        </w:rPr>
        <w:t> Настоящее п</w:t>
      </w:r>
      <w:r w:rsidR="0008750F" w:rsidRPr="00095B1A">
        <w:rPr>
          <w:rFonts w:ascii="Times New Roman" w:eastAsia="Calibri" w:hAnsi="Times New Roman" w:cs="Times New Roman"/>
          <w:sz w:val="28"/>
          <w:szCs w:val="28"/>
        </w:rPr>
        <w:t xml:space="preserve">остановление вступает в силу со дня </w:t>
      </w:r>
      <w:r w:rsidR="00927481" w:rsidRPr="00927481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опубликования.</w:t>
      </w:r>
    </w:p>
    <w:p w14:paraId="2CCD0975" w14:textId="6092A44E" w:rsidR="0008750F" w:rsidRPr="0008750F" w:rsidRDefault="00C638E4" w:rsidP="0008750F">
      <w:pPr>
        <w:tabs>
          <w:tab w:val="left" w:pos="7088"/>
        </w:tabs>
        <w:autoSpaceDE w:val="0"/>
        <w:autoSpaceDN w:val="0"/>
        <w:adjustRightInd w:val="0"/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14:paraId="552E9017" w14:textId="0B7E5A46" w:rsidR="0008750F" w:rsidRPr="008E585E" w:rsidRDefault="0008750F" w:rsidP="008E58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</w:t>
      </w:r>
      <w:r w:rsidR="00B72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750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A325A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End"/>
      <w:r w:rsidR="00CA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Соколов</w:t>
      </w:r>
    </w:p>
    <w:sectPr w:rsidR="0008750F" w:rsidRPr="008E585E" w:rsidSect="00E728FF">
      <w:headerReference w:type="default" r:id="rId8"/>
      <w:headerReference w:type="first" r:id="rId9"/>
      <w:pgSz w:w="11906" w:h="16838"/>
      <w:pgMar w:top="1135" w:right="566" w:bottom="1135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8B645" w14:textId="77777777" w:rsidR="008A121A" w:rsidRDefault="008A121A" w:rsidP="00794D3E">
      <w:pPr>
        <w:spacing w:after="0" w:line="240" w:lineRule="auto"/>
      </w:pPr>
      <w:r>
        <w:separator/>
      </w:r>
    </w:p>
  </w:endnote>
  <w:endnote w:type="continuationSeparator" w:id="0">
    <w:p w14:paraId="215F4528" w14:textId="77777777" w:rsidR="008A121A" w:rsidRDefault="008A121A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8A95B" w14:textId="77777777" w:rsidR="008A121A" w:rsidRDefault="008A121A" w:rsidP="00794D3E">
      <w:pPr>
        <w:spacing w:after="0" w:line="240" w:lineRule="auto"/>
      </w:pPr>
      <w:r>
        <w:separator/>
      </w:r>
    </w:p>
  </w:footnote>
  <w:footnote w:type="continuationSeparator" w:id="0">
    <w:p w14:paraId="371319E3" w14:textId="77777777" w:rsidR="008A121A" w:rsidRDefault="008A121A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710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5F864E2" w14:textId="77777777" w:rsidR="001C1F94" w:rsidRDefault="001C1F94">
        <w:pPr>
          <w:pStyle w:val="10"/>
          <w:jc w:val="center"/>
        </w:pPr>
      </w:p>
      <w:p w14:paraId="55432617" w14:textId="67348B65" w:rsidR="005E79E1" w:rsidRPr="001C1F94" w:rsidRDefault="0070249A">
        <w:pPr>
          <w:pStyle w:val="10"/>
          <w:jc w:val="center"/>
          <w:rPr>
            <w:sz w:val="24"/>
            <w:szCs w:val="24"/>
          </w:rPr>
        </w:pPr>
        <w:r w:rsidRPr="001C1F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E79E1" w:rsidRPr="001C1F94">
          <w:rPr>
            <w:rFonts w:ascii="Times New Roman" w:hAnsi="Times New Roman" w:cs="Times New Roman"/>
            <w:sz w:val="24"/>
            <w:szCs w:val="24"/>
          </w:rPr>
          <w:instrText>PAGE</w:instrText>
        </w:r>
        <w:r w:rsidRPr="001C1F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4AB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C1F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98C6D" w14:textId="7F58A8FE" w:rsidR="002932F0" w:rsidRDefault="002932F0" w:rsidP="002932F0">
    <w:pPr>
      <w:pStyle w:val="ae"/>
      <w:jc w:val="center"/>
    </w:pPr>
    <w:r>
      <w:rPr>
        <w:noProof/>
        <w:lang w:eastAsia="ru-RU"/>
      </w:rPr>
      <w:drawing>
        <wp:inline distT="0" distB="0" distL="0" distR="0" wp14:anchorId="1270E122" wp14:editId="07E88C3D">
          <wp:extent cx="476250" cy="600075"/>
          <wp:effectExtent l="0" t="0" r="0" b="0"/>
          <wp:docPr id="895378346" name="Рисунок 895378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3E"/>
    <w:rsid w:val="0000384F"/>
    <w:rsid w:val="000077BB"/>
    <w:rsid w:val="0003006D"/>
    <w:rsid w:val="00030625"/>
    <w:rsid w:val="00062062"/>
    <w:rsid w:val="0008750F"/>
    <w:rsid w:val="000A3A92"/>
    <w:rsid w:val="000A6CEB"/>
    <w:rsid w:val="000B1824"/>
    <w:rsid w:val="000B7AB1"/>
    <w:rsid w:val="000C1268"/>
    <w:rsid w:val="000C5219"/>
    <w:rsid w:val="000D07C7"/>
    <w:rsid w:val="00104401"/>
    <w:rsid w:val="00125D99"/>
    <w:rsid w:val="001449C2"/>
    <w:rsid w:val="0014502E"/>
    <w:rsid w:val="00167BE6"/>
    <w:rsid w:val="0017477D"/>
    <w:rsid w:val="00175F99"/>
    <w:rsid w:val="001807D5"/>
    <w:rsid w:val="00193563"/>
    <w:rsid w:val="001A316E"/>
    <w:rsid w:val="001B009E"/>
    <w:rsid w:val="001B7703"/>
    <w:rsid w:val="001C1F94"/>
    <w:rsid w:val="001C4018"/>
    <w:rsid w:val="001D258D"/>
    <w:rsid w:val="0020225D"/>
    <w:rsid w:val="00210C14"/>
    <w:rsid w:val="00210FB8"/>
    <w:rsid w:val="00220736"/>
    <w:rsid w:val="00234A15"/>
    <w:rsid w:val="00244718"/>
    <w:rsid w:val="00247073"/>
    <w:rsid w:val="00255E43"/>
    <w:rsid w:val="00276AF7"/>
    <w:rsid w:val="002932F0"/>
    <w:rsid w:val="002A1127"/>
    <w:rsid w:val="002A703F"/>
    <w:rsid w:val="002B4950"/>
    <w:rsid w:val="002C2FB4"/>
    <w:rsid w:val="002D2BF9"/>
    <w:rsid w:val="002E144F"/>
    <w:rsid w:val="002F0DD1"/>
    <w:rsid w:val="002F5304"/>
    <w:rsid w:val="00301E8D"/>
    <w:rsid w:val="00313217"/>
    <w:rsid w:val="0031678F"/>
    <w:rsid w:val="00320E64"/>
    <w:rsid w:val="00325609"/>
    <w:rsid w:val="00334A4D"/>
    <w:rsid w:val="003805A2"/>
    <w:rsid w:val="003869E1"/>
    <w:rsid w:val="00395509"/>
    <w:rsid w:val="00395B27"/>
    <w:rsid w:val="00396038"/>
    <w:rsid w:val="003B6512"/>
    <w:rsid w:val="003F4767"/>
    <w:rsid w:val="004004BC"/>
    <w:rsid w:val="00400591"/>
    <w:rsid w:val="0040280F"/>
    <w:rsid w:val="00403296"/>
    <w:rsid w:val="004210BD"/>
    <w:rsid w:val="00423682"/>
    <w:rsid w:val="0046016F"/>
    <w:rsid w:val="0046152F"/>
    <w:rsid w:val="004638C5"/>
    <w:rsid w:val="004819ED"/>
    <w:rsid w:val="00486CB6"/>
    <w:rsid w:val="00492AC2"/>
    <w:rsid w:val="004A7D1B"/>
    <w:rsid w:val="004B2705"/>
    <w:rsid w:val="004D193A"/>
    <w:rsid w:val="004D6CFC"/>
    <w:rsid w:val="004F3179"/>
    <w:rsid w:val="005028E0"/>
    <w:rsid w:val="00513094"/>
    <w:rsid w:val="005300CB"/>
    <w:rsid w:val="00531898"/>
    <w:rsid w:val="0056005E"/>
    <w:rsid w:val="00563FBD"/>
    <w:rsid w:val="00570606"/>
    <w:rsid w:val="005975DE"/>
    <w:rsid w:val="005B6405"/>
    <w:rsid w:val="005C0E5C"/>
    <w:rsid w:val="005D584C"/>
    <w:rsid w:val="005D7127"/>
    <w:rsid w:val="005E0607"/>
    <w:rsid w:val="005E6B13"/>
    <w:rsid w:val="005E79E1"/>
    <w:rsid w:val="0060301B"/>
    <w:rsid w:val="00605D9B"/>
    <w:rsid w:val="006251D6"/>
    <w:rsid w:val="00662520"/>
    <w:rsid w:val="0066352D"/>
    <w:rsid w:val="006722BF"/>
    <w:rsid w:val="00691925"/>
    <w:rsid w:val="006A6027"/>
    <w:rsid w:val="006B0142"/>
    <w:rsid w:val="006C1F2E"/>
    <w:rsid w:val="006D16BE"/>
    <w:rsid w:val="006D1D12"/>
    <w:rsid w:val="006D4B7D"/>
    <w:rsid w:val="006D7EA6"/>
    <w:rsid w:val="007006FB"/>
    <w:rsid w:val="0070249A"/>
    <w:rsid w:val="00704650"/>
    <w:rsid w:val="007122A8"/>
    <w:rsid w:val="007225D6"/>
    <w:rsid w:val="00727C66"/>
    <w:rsid w:val="007304DB"/>
    <w:rsid w:val="00733293"/>
    <w:rsid w:val="00772C2E"/>
    <w:rsid w:val="00794D3E"/>
    <w:rsid w:val="007C0FBB"/>
    <w:rsid w:val="007F38AD"/>
    <w:rsid w:val="00836A0A"/>
    <w:rsid w:val="008477D7"/>
    <w:rsid w:val="0085477F"/>
    <w:rsid w:val="00867887"/>
    <w:rsid w:val="0087568F"/>
    <w:rsid w:val="0089150D"/>
    <w:rsid w:val="008A121A"/>
    <w:rsid w:val="008A136F"/>
    <w:rsid w:val="008B38D6"/>
    <w:rsid w:val="008B765E"/>
    <w:rsid w:val="008C264D"/>
    <w:rsid w:val="008C752E"/>
    <w:rsid w:val="008D1A02"/>
    <w:rsid w:val="008E585E"/>
    <w:rsid w:val="008F4A7E"/>
    <w:rsid w:val="00905206"/>
    <w:rsid w:val="00927481"/>
    <w:rsid w:val="00934F62"/>
    <w:rsid w:val="0097669C"/>
    <w:rsid w:val="00985B90"/>
    <w:rsid w:val="00996F8B"/>
    <w:rsid w:val="009C27CB"/>
    <w:rsid w:val="009D7E4B"/>
    <w:rsid w:val="009E3DCE"/>
    <w:rsid w:val="009E425B"/>
    <w:rsid w:val="009F720B"/>
    <w:rsid w:val="009F7B34"/>
    <w:rsid w:val="00A128CF"/>
    <w:rsid w:val="00A12A40"/>
    <w:rsid w:val="00A173D7"/>
    <w:rsid w:val="00A20650"/>
    <w:rsid w:val="00A242FB"/>
    <w:rsid w:val="00A46D89"/>
    <w:rsid w:val="00A4715F"/>
    <w:rsid w:val="00A64669"/>
    <w:rsid w:val="00A72323"/>
    <w:rsid w:val="00A81E07"/>
    <w:rsid w:val="00A93121"/>
    <w:rsid w:val="00AB3DEA"/>
    <w:rsid w:val="00AC4056"/>
    <w:rsid w:val="00AD1C98"/>
    <w:rsid w:val="00AE4E12"/>
    <w:rsid w:val="00AF162C"/>
    <w:rsid w:val="00AF2D63"/>
    <w:rsid w:val="00AF5B96"/>
    <w:rsid w:val="00B215EC"/>
    <w:rsid w:val="00B24AB9"/>
    <w:rsid w:val="00B72C69"/>
    <w:rsid w:val="00BD47A7"/>
    <w:rsid w:val="00BF6880"/>
    <w:rsid w:val="00C0270B"/>
    <w:rsid w:val="00C1289C"/>
    <w:rsid w:val="00C33613"/>
    <w:rsid w:val="00C638E4"/>
    <w:rsid w:val="00C76530"/>
    <w:rsid w:val="00CA325A"/>
    <w:rsid w:val="00CB4651"/>
    <w:rsid w:val="00CE21B3"/>
    <w:rsid w:val="00CE6091"/>
    <w:rsid w:val="00D07BD8"/>
    <w:rsid w:val="00D252F4"/>
    <w:rsid w:val="00D33354"/>
    <w:rsid w:val="00D42CE2"/>
    <w:rsid w:val="00D47A90"/>
    <w:rsid w:val="00D53F70"/>
    <w:rsid w:val="00D72C40"/>
    <w:rsid w:val="00D83ECE"/>
    <w:rsid w:val="00D9082C"/>
    <w:rsid w:val="00DA1762"/>
    <w:rsid w:val="00DA6113"/>
    <w:rsid w:val="00DC7489"/>
    <w:rsid w:val="00E3796B"/>
    <w:rsid w:val="00E44341"/>
    <w:rsid w:val="00E51C3D"/>
    <w:rsid w:val="00E55ABA"/>
    <w:rsid w:val="00E602B7"/>
    <w:rsid w:val="00E61B31"/>
    <w:rsid w:val="00E728FF"/>
    <w:rsid w:val="00E8677B"/>
    <w:rsid w:val="00E93490"/>
    <w:rsid w:val="00EA6DD1"/>
    <w:rsid w:val="00EC1376"/>
    <w:rsid w:val="00ED4691"/>
    <w:rsid w:val="00EE6F76"/>
    <w:rsid w:val="00F50D53"/>
    <w:rsid w:val="00F96E2F"/>
    <w:rsid w:val="00F97AD3"/>
    <w:rsid w:val="00FB0596"/>
    <w:rsid w:val="00FC17F8"/>
    <w:rsid w:val="00FC3D88"/>
    <w:rsid w:val="00FC52F2"/>
    <w:rsid w:val="00FC580B"/>
    <w:rsid w:val="00FD731F"/>
    <w:rsid w:val="00FE4DE1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30346"/>
  <w15:docId w15:val="{B07B9F2C-F56B-4A79-97E6-8AFF674E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12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3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2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e"/>
    <w:uiPriority w:val="99"/>
    <w:rsid w:val="00D42CE2"/>
    <w:rPr>
      <w:sz w:val="22"/>
    </w:rPr>
  </w:style>
  <w:style w:type="paragraph" w:styleId="af">
    <w:name w:val="footer"/>
    <w:basedOn w:val="a"/>
    <w:link w:val="20"/>
    <w:uiPriority w:val="99"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"/>
    <w:uiPriority w:val="99"/>
    <w:rsid w:val="00D42C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E608-EAE3-4FF3-A6E9-E0F83F10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15</cp:revision>
  <cp:lastPrinted>2024-09-05T08:29:00Z</cp:lastPrinted>
  <dcterms:created xsi:type="dcterms:W3CDTF">2024-06-28T06:37:00Z</dcterms:created>
  <dcterms:modified xsi:type="dcterms:W3CDTF">2024-09-06T11:11:00Z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